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F2F" w:rsidRDefault="00265F2F" w:rsidP="00265F2F">
      <w:pPr>
        <w:pStyle w:val="a6"/>
        <w:tabs>
          <w:tab w:val="left" w:pos="0"/>
        </w:tabs>
        <w:jc w:val="center"/>
        <w:rPr>
          <w:b/>
          <w:bCs/>
          <w:color w:val="000000"/>
          <w:sz w:val="28"/>
          <w:szCs w:val="28"/>
          <w:lang w:val="kk-KZ"/>
        </w:rPr>
      </w:pPr>
      <w:bookmarkStart w:id="0" w:name="_GoBack"/>
      <w:bookmarkEnd w:id="0"/>
      <w:r>
        <w:rPr>
          <w:b/>
          <w:bCs/>
          <w:color w:val="000000"/>
          <w:sz w:val="28"/>
          <w:szCs w:val="28"/>
          <w:lang w:val="kk-KZ"/>
        </w:rPr>
        <w:t>Зеренді ауданы әкімдігінің «Айдабол орта  мектебі»</w:t>
      </w:r>
    </w:p>
    <w:p w:rsidR="00265F2F" w:rsidRDefault="00265F2F" w:rsidP="00265F2F">
      <w:pPr>
        <w:pStyle w:val="a6"/>
        <w:tabs>
          <w:tab w:val="left" w:pos="0"/>
        </w:tabs>
        <w:jc w:val="center"/>
        <w:rPr>
          <w:sz w:val="28"/>
          <w:szCs w:val="28"/>
          <w:lang w:val="kk-KZ"/>
        </w:rPr>
      </w:pPr>
      <w:r>
        <w:rPr>
          <w:b/>
          <w:bCs/>
          <w:color w:val="000000"/>
          <w:sz w:val="28"/>
          <w:szCs w:val="28"/>
          <w:lang w:val="kk-KZ"/>
        </w:rPr>
        <w:t xml:space="preserve"> коммуналдық мемлекеттік мекемесінің</w:t>
      </w:r>
    </w:p>
    <w:p w:rsidR="00265F2F" w:rsidRDefault="00265F2F" w:rsidP="00265F2F">
      <w:pPr>
        <w:pStyle w:val="a7"/>
        <w:tabs>
          <w:tab w:val="left" w:pos="0"/>
          <w:tab w:val="left" w:pos="284"/>
        </w:tabs>
        <w:spacing w:after="0" w:line="240" w:lineRule="auto"/>
        <w:jc w:val="center"/>
        <w:rPr>
          <w:rFonts w:ascii="Times New Roman" w:hAnsi="Times New Roman"/>
          <w:b/>
          <w:bCs/>
          <w:color w:val="000000"/>
          <w:sz w:val="28"/>
          <w:szCs w:val="28"/>
          <w:lang w:val="kk-KZ"/>
        </w:rPr>
      </w:pPr>
    </w:p>
    <w:p w:rsidR="00265F2F" w:rsidRDefault="00265F2F" w:rsidP="00265F2F">
      <w:pPr>
        <w:pStyle w:val="a7"/>
        <w:tabs>
          <w:tab w:val="left" w:pos="0"/>
          <w:tab w:val="left" w:pos="284"/>
        </w:tabs>
        <w:spacing w:after="0" w:line="240" w:lineRule="auto"/>
        <w:jc w:val="center"/>
        <w:rPr>
          <w:rFonts w:ascii="Times New Roman" w:hAnsi="Times New Roman"/>
          <w:b/>
          <w:bCs/>
          <w:color w:val="000000"/>
          <w:sz w:val="28"/>
          <w:szCs w:val="28"/>
          <w:lang w:val="kk-KZ"/>
        </w:rPr>
      </w:pPr>
      <w:r>
        <w:rPr>
          <w:rFonts w:ascii="Times New Roman" w:hAnsi="Times New Roman"/>
          <w:b/>
          <w:bCs/>
          <w:color w:val="000000"/>
          <w:sz w:val="28"/>
          <w:szCs w:val="28"/>
          <w:lang w:val="kk-KZ"/>
        </w:rPr>
        <w:t>ЖАРҒЫСЫ</w:t>
      </w:r>
    </w:p>
    <w:p w:rsidR="00265F2F" w:rsidRPr="00265F2F" w:rsidRDefault="00265F2F" w:rsidP="00265F2F">
      <w:pPr>
        <w:pStyle w:val="a7"/>
        <w:tabs>
          <w:tab w:val="left" w:pos="0"/>
          <w:tab w:val="left" w:pos="284"/>
        </w:tabs>
        <w:spacing w:after="0" w:line="240" w:lineRule="auto"/>
        <w:ind w:left="0"/>
        <w:jc w:val="center"/>
        <w:rPr>
          <w:rFonts w:ascii="Times New Roman" w:hAnsi="Times New Roman"/>
          <w:b/>
          <w:bCs/>
          <w:color w:val="000000"/>
          <w:sz w:val="28"/>
          <w:szCs w:val="28"/>
          <w:lang w:val="kk-KZ"/>
        </w:rPr>
      </w:pPr>
      <w:r>
        <w:rPr>
          <w:rFonts w:ascii="Times New Roman" w:hAnsi="Times New Roman"/>
          <w:b/>
          <w:bCs/>
          <w:color w:val="000000"/>
          <w:sz w:val="28"/>
          <w:szCs w:val="28"/>
          <w:lang w:val="kk-KZ"/>
        </w:rPr>
        <w:t>(жоба</w:t>
      </w:r>
      <w:r w:rsidRPr="00265F2F">
        <w:rPr>
          <w:rFonts w:ascii="Times New Roman" w:hAnsi="Times New Roman"/>
          <w:b/>
          <w:bCs/>
          <w:color w:val="000000"/>
          <w:sz w:val="28"/>
          <w:szCs w:val="28"/>
          <w:lang w:val="kk-KZ"/>
        </w:rPr>
        <w:t>)</w:t>
      </w:r>
    </w:p>
    <w:p w:rsidR="00265F2F" w:rsidRDefault="00265F2F" w:rsidP="00265F2F">
      <w:pPr>
        <w:pStyle w:val="a7"/>
        <w:numPr>
          <w:ilvl w:val="0"/>
          <w:numId w:val="2"/>
        </w:numPr>
        <w:tabs>
          <w:tab w:val="left" w:pos="0"/>
          <w:tab w:val="left" w:pos="284"/>
        </w:tabs>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Жалпы</w:t>
      </w:r>
      <w:r>
        <w:rPr>
          <w:rFonts w:ascii="Times New Roman" w:hAnsi="Times New Roman"/>
          <w:b/>
          <w:bCs/>
          <w:color w:val="000000"/>
          <w:sz w:val="28"/>
          <w:szCs w:val="28"/>
          <w:lang w:val="kk-KZ"/>
        </w:rPr>
        <w:t xml:space="preserve"> </w:t>
      </w:r>
      <w:proofErr w:type="spellStart"/>
      <w:r>
        <w:rPr>
          <w:rFonts w:ascii="Times New Roman" w:hAnsi="Times New Roman"/>
          <w:b/>
          <w:bCs/>
          <w:color w:val="000000"/>
          <w:sz w:val="28"/>
          <w:szCs w:val="28"/>
        </w:rPr>
        <w:t>ережелер</w:t>
      </w:r>
      <w:proofErr w:type="spellEnd"/>
    </w:p>
    <w:p w:rsidR="00265F2F" w:rsidRDefault="00265F2F" w:rsidP="00265F2F">
      <w:pPr>
        <w:pStyle w:val="a7"/>
        <w:tabs>
          <w:tab w:val="left" w:pos="0"/>
          <w:tab w:val="left" w:pos="284"/>
        </w:tabs>
        <w:spacing w:after="0" w:line="240" w:lineRule="auto"/>
        <w:rPr>
          <w:rFonts w:ascii="Times New Roman" w:hAnsi="Times New Roman"/>
          <w:b/>
          <w:bCs/>
          <w:color w:val="000000"/>
          <w:sz w:val="28"/>
          <w:szCs w:val="28"/>
        </w:rPr>
      </w:pPr>
    </w:p>
    <w:p w:rsidR="00265F2F" w:rsidRDefault="00265F2F" w:rsidP="00265F2F">
      <w:pPr>
        <w:pStyle w:val="a7"/>
        <w:tabs>
          <w:tab w:val="left" w:pos="0"/>
        </w:tabs>
        <w:spacing w:after="0" w:line="240" w:lineRule="auto"/>
        <w:ind w:left="0"/>
        <w:jc w:val="both"/>
        <w:rPr>
          <w:rFonts w:ascii="Times New Roman" w:hAnsi="Times New Roman"/>
          <w:color w:val="000000"/>
          <w:sz w:val="28"/>
          <w:szCs w:val="28"/>
          <w:lang w:val="ru-MD"/>
        </w:rPr>
      </w:pPr>
      <w:r>
        <w:rPr>
          <w:rFonts w:ascii="Times New Roman" w:hAnsi="Times New Roman"/>
          <w:color w:val="000000"/>
          <w:sz w:val="28"/>
          <w:szCs w:val="28"/>
          <w:lang w:val="ru-MD"/>
        </w:rPr>
        <w:t xml:space="preserve">1.1.Зеренді </w:t>
      </w:r>
      <w:proofErr w:type="spellStart"/>
      <w:r>
        <w:rPr>
          <w:rFonts w:ascii="Times New Roman" w:hAnsi="Times New Roman"/>
          <w:color w:val="000000"/>
          <w:sz w:val="28"/>
          <w:szCs w:val="28"/>
          <w:lang w:val="ru-MD"/>
        </w:rPr>
        <w:t>ауданы</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әкімдігінің</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Айдабол</w:t>
      </w:r>
      <w:proofErr w:type="spellEnd"/>
      <w:r>
        <w:rPr>
          <w:rFonts w:ascii="Times New Roman" w:hAnsi="Times New Roman"/>
          <w:color w:val="000000"/>
          <w:sz w:val="28"/>
          <w:szCs w:val="28"/>
          <w:lang w:val="ru-MD"/>
        </w:rPr>
        <w:t xml:space="preserve"> орта </w:t>
      </w:r>
      <w:proofErr w:type="spellStart"/>
      <w:r>
        <w:rPr>
          <w:rFonts w:ascii="Times New Roman" w:hAnsi="Times New Roman"/>
          <w:color w:val="000000"/>
          <w:sz w:val="28"/>
          <w:szCs w:val="28"/>
          <w:lang w:val="ru-MD"/>
        </w:rPr>
        <w:t>мектебі</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коммуналдық</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мемлекеттік</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мекемесі</w:t>
      </w:r>
      <w:proofErr w:type="spellEnd"/>
      <w:r>
        <w:rPr>
          <w:rFonts w:ascii="Times New Roman" w:hAnsi="Times New Roman"/>
          <w:color w:val="000000"/>
          <w:sz w:val="28"/>
          <w:szCs w:val="28"/>
          <w:lang w:val="ru-MD"/>
        </w:rPr>
        <w:t xml:space="preserve"> </w:t>
      </w:r>
      <w:r>
        <w:rPr>
          <w:rFonts w:ascii="Times New Roman" w:hAnsi="Times New Roman"/>
          <w:color w:val="000000"/>
          <w:sz w:val="28"/>
          <w:szCs w:val="28"/>
        </w:rPr>
        <w:t>(</w:t>
      </w:r>
      <w:proofErr w:type="spellStart"/>
      <w:r>
        <w:rPr>
          <w:rFonts w:ascii="Times New Roman" w:hAnsi="Times New Roman"/>
          <w:color w:val="000000"/>
          <w:sz w:val="28"/>
          <w:szCs w:val="28"/>
          <w:lang w:val="ru-MD"/>
        </w:rPr>
        <w:t>одан</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әрі</w:t>
      </w:r>
      <w:proofErr w:type="spellEnd"/>
      <w:r>
        <w:rPr>
          <w:rFonts w:ascii="Times New Roman" w:hAnsi="Times New Roman"/>
          <w:color w:val="000000"/>
          <w:sz w:val="28"/>
          <w:szCs w:val="28"/>
          <w:lang w:val="ru-MD"/>
        </w:rPr>
        <w:t xml:space="preserve"> – </w:t>
      </w:r>
      <w:proofErr w:type="spellStart"/>
      <w:r>
        <w:rPr>
          <w:rFonts w:ascii="Times New Roman" w:hAnsi="Times New Roman"/>
          <w:color w:val="000000"/>
          <w:sz w:val="28"/>
          <w:szCs w:val="28"/>
          <w:lang w:val="ru-MD"/>
        </w:rPr>
        <w:t>мектебі</w:t>
      </w:r>
      <w:proofErr w:type="spellEnd"/>
      <w:r>
        <w:rPr>
          <w:rFonts w:ascii="Times New Roman" w:hAnsi="Times New Roman"/>
          <w:color w:val="000000"/>
          <w:sz w:val="28"/>
          <w:szCs w:val="28"/>
        </w:rPr>
        <w:t>)</w:t>
      </w:r>
      <w:r>
        <w:rPr>
          <w:rFonts w:ascii="Times New Roman" w:hAnsi="Times New Roman"/>
          <w:color w:val="000000"/>
          <w:sz w:val="28"/>
          <w:szCs w:val="28"/>
          <w:lang w:val="kk-KZ"/>
        </w:rPr>
        <w:t xml:space="preserve"> </w:t>
      </w:r>
      <w:r>
        <w:rPr>
          <w:rFonts w:ascii="Times New Roman" w:hAnsi="Times New Roman"/>
          <w:color w:val="000000"/>
          <w:sz w:val="28"/>
          <w:szCs w:val="28"/>
          <w:lang w:val="ru-MD"/>
        </w:rPr>
        <w:t xml:space="preserve">білім </w:t>
      </w:r>
      <w:proofErr w:type="spellStart"/>
      <w:r>
        <w:rPr>
          <w:rFonts w:ascii="Times New Roman" w:hAnsi="Times New Roman"/>
          <w:color w:val="000000"/>
          <w:sz w:val="28"/>
          <w:szCs w:val="28"/>
          <w:lang w:val="ru-MD"/>
        </w:rPr>
        <w:t>қызметін</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жүзеге</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асыру</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мақсатында</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коммуналдық</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мемлекеттік</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мекеменің</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ұйымдастырушылық-құқықтық</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формасында</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құрылған</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заңды</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тұлға</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дәрежесіне</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ие</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коммерциялық</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емес</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мекеме</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болып</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табылады</w:t>
      </w:r>
      <w:proofErr w:type="spellEnd"/>
      <w:r>
        <w:rPr>
          <w:rFonts w:ascii="Times New Roman" w:hAnsi="Times New Roman"/>
          <w:color w:val="000000"/>
          <w:sz w:val="28"/>
          <w:szCs w:val="28"/>
          <w:lang w:val="ru-MD"/>
        </w:rPr>
        <w:t>.</w:t>
      </w:r>
    </w:p>
    <w:p w:rsidR="00265F2F" w:rsidRDefault="00265F2F" w:rsidP="00265F2F">
      <w:pPr>
        <w:pStyle w:val="a7"/>
        <w:tabs>
          <w:tab w:val="left" w:pos="0"/>
        </w:tabs>
        <w:spacing w:after="0" w:line="240" w:lineRule="auto"/>
        <w:ind w:left="0"/>
        <w:jc w:val="both"/>
        <w:rPr>
          <w:rFonts w:ascii="Times New Roman" w:hAnsi="Times New Roman"/>
          <w:color w:val="000000"/>
          <w:sz w:val="28"/>
          <w:szCs w:val="28"/>
          <w:lang w:val="ru-MD"/>
        </w:rPr>
      </w:pPr>
      <w:r>
        <w:rPr>
          <w:rFonts w:ascii="Times New Roman" w:hAnsi="Times New Roman"/>
          <w:color w:val="000000"/>
          <w:sz w:val="28"/>
          <w:szCs w:val="28"/>
          <w:lang w:val="ru-MD"/>
        </w:rPr>
        <w:t>1.2.</w:t>
      </w:r>
      <w:r>
        <w:rPr>
          <w:rFonts w:ascii="Times New Roman" w:hAnsi="Times New Roman"/>
          <w:color w:val="000000"/>
          <w:sz w:val="28"/>
          <w:szCs w:val="28"/>
          <w:lang w:val="kk-KZ"/>
        </w:rPr>
        <w:t>Мектептің құрылтайшысы Зеренді ауданының әкімдігі болып табылады.</w:t>
      </w:r>
    </w:p>
    <w:p w:rsidR="00265F2F" w:rsidRDefault="00265F2F" w:rsidP="00265F2F">
      <w:pPr>
        <w:pStyle w:val="a7"/>
        <w:tabs>
          <w:tab w:val="left" w:pos="0"/>
        </w:tabs>
        <w:spacing w:after="0" w:line="240" w:lineRule="auto"/>
        <w:ind w:left="0"/>
        <w:jc w:val="both"/>
        <w:rPr>
          <w:rFonts w:ascii="Times New Roman" w:hAnsi="Times New Roman"/>
          <w:color w:val="000000"/>
          <w:sz w:val="28"/>
          <w:szCs w:val="28"/>
          <w:lang w:val="ru-MD"/>
        </w:rPr>
      </w:pPr>
      <w:r>
        <w:rPr>
          <w:rFonts w:ascii="Times New Roman" w:hAnsi="Times New Roman"/>
          <w:color w:val="000000"/>
          <w:sz w:val="28"/>
          <w:szCs w:val="28"/>
          <w:lang w:val="kk-KZ"/>
        </w:rPr>
        <w:t>1.3.Мектептің мүлігіне қатысты құқық субъектісінің қызметін жүзеге асыратын орган, сонымен қатар, өкілеттік орган,</w:t>
      </w:r>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мектепті</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басқаратын</w:t>
      </w:r>
      <w:proofErr w:type="spellEnd"/>
      <w:r>
        <w:rPr>
          <w:rFonts w:ascii="Times New Roman" w:hAnsi="Times New Roman"/>
          <w:color w:val="000000"/>
          <w:sz w:val="28"/>
          <w:szCs w:val="28"/>
          <w:lang w:val="ru-MD"/>
        </w:rPr>
        <w:t xml:space="preserve"> орган</w:t>
      </w:r>
      <w:r>
        <w:rPr>
          <w:rFonts w:ascii="Times New Roman" w:hAnsi="Times New Roman"/>
          <w:color w:val="000000"/>
          <w:sz w:val="28"/>
          <w:szCs w:val="28"/>
          <w:lang w:val="kk-KZ"/>
        </w:rPr>
        <w:t xml:space="preserve"> Зеренді ауданының </w:t>
      </w:r>
      <w:r>
        <w:rPr>
          <w:rFonts w:ascii="Times New Roman" w:hAnsi="Times New Roman"/>
          <w:color w:val="000000"/>
          <w:sz w:val="28"/>
          <w:szCs w:val="28"/>
        </w:rPr>
        <w:t>«</w:t>
      </w:r>
      <w:r>
        <w:rPr>
          <w:rFonts w:ascii="Times New Roman" w:hAnsi="Times New Roman"/>
          <w:color w:val="000000"/>
          <w:sz w:val="28"/>
          <w:szCs w:val="28"/>
          <w:lang w:val="kk-KZ"/>
        </w:rPr>
        <w:t>Білім беру бөлімі» мемлекеттік мекемесі болып табылады.</w:t>
      </w:r>
    </w:p>
    <w:p w:rsidR="00265F2F" w:rsidRDefault="00265F2F" w:rsidP="00265F2F">
      <w:pPr>
        <w:pStyle w:val="a7"/>
        <w:tabs>
          <w:tab w:val="left" w:pos="0"/>
        </w:tabs>
        <w:spacing w:after="0" w:line="240" w:lineRule="auto"/>
        <w:ind w:left="0"/>
        <w:jc w:val="both"/>
        <w:rPr>
          <w:rFonts w:ascii="Times New Roman" w:hAnsi="Times New Roman"/>
          <w:color w:val="000000"/>
          <w:sz w:val="28"/>
          <w:szCs w:val="28"/>
          <w:lang w:val="ru-MD"/>
        </w:rPr>
      </w:pPr>
      <w:r>
        <w:rPr>
          <w:rFonts w:ascii="Times New Roman" w:hAnsi="Times New Roman"/>
          <w:color w:val="000000"/>
          <w:sz w:val="28"/>
          <w:szCs w:val="28"/>
          <w:lang w:val="ru-MD"/>
        </w:rPr>
        <w:t>1.4.</w:t>
      </w:r>
      <w:r>
        <w:rPr>
          <w:rFonts w:ascii="Times New Roman" w:hAnsi="Times New Roman"/>
          <w:color w:val="000000"/>
          <w:sz w:val="28"/>
          <w:szCs w:val="28"/>
          <w:lang w:val="kk-KZ"/>
        </w:rPr>
        <w:t xml:space="preserve">Мемлекеттік мекеменің түрі: коммуналдық. </w:t>
      </w:r>
    </w:p>
    <w:p w:rsidR="00265F2F" w:rsidRDefault="00265F2F" w:rsidP="00265F2F">
      <w:pPr>
        <w:pStyle w:val="a7"/>
        <w:tabs>
          <w:tab w:val="left" w:pos="0"/>
        </w:tabs>
        <w:spacing w:after="0" w:line="240" w:lineRule="auto"/>
        <w:ind w:left="0"/>
        <w:jc w:val="both"/>
        <w:rPr>
          <w:rFonts w:ascii="Times New Roman" w:hAnsi="Times New Roman"/>
          <w:color w:val="000000"/>
          <w:sz w:val="28"/>
          <w:szCs w:val="28"/>
          <w:lang w:val="ru-MD"/>
        </w:rPr>
      </w:pPr>
      <w:r>
        <w:rPr>
          <w:rFonts w:ascii="Times New Roman" w:hAnsi="Times New Roman"/>
          <w:color w:val="000000"/>
          <w:sz w:val="28"/>
          <w:szCs w:val="28"/>
          <w:lang w:val="kk-KZ"/>
        </w:rPr>
        <w:t xml:space="preserve">1.5.Толық атауы: </w:t>
      </w:r>
      <w:proofErr w:type="spellStart"/>
      <w:r>
        <w:rPr>
          <w:rFonts w:ascii="Times New Roman" w:hAnsi="Times New Roman"/>
          <w:color w:val="000000"/>
          <w:sz w:val="28"/>
          <w:szCs w:val="28"/>
          <w:lang w:val="ru-MD"/>
        </w:rPr>
        <w:t>Зеренді</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ауданы</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әкімдігінің</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Айдабол</w:t>
      </w:r>
      <w:proofErr w:type="spellEnd"/>
      <w:r>
        <w:rPr>
          <w:rFonts w:ascii="Times New Roman" w:hAnsi="Times New Roman"/>
          <w:color w:val="000000"/>
          <w:sz w:val="28"/>
          <w:szCs w:val="28"/>
          <w:lang w:val="ru-MD"/>
        </w:rPr>
        <w:t xml:space="preserve"> орта </w:t>
      </w:r>
      <w:proofErr w:type="spellStart"/>
      <w:r>
        <w:rPr>
          <w:rFonts w:ascii="Times New Roman" w:hAnsi="Times New Roman"/>
          <w:color w:val="000000"/>
          <w:sz w:val="28"/>
          <w:szCs w:val="28"/>
          <w:lang w:val="ru-MD"/>
        </w:rPr>
        <w:t>мектебі</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коммуналдық</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мемлекеттік</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мекемесі</w:t>
      </w:r>
      <w:proofErr w:type="spellEnd"/>
      <w:r>
        <w:rPr>
          <w:rFonts w:ascii="Times New Roman" w:hAnsi="Times New Roman"/>
          <w:color w:val="000000"/>
          <w:sz w:val="28"/>
          <w:szCs w:val="28"/>
          <w:lang w:val="kk-KZ"/>
        </w:rPr>
        <w:t xml:space="preserve">. </w:t>
      </w:r>
    </w:p>
    <w:p w:rsidR="00265F2F" w:rsidRDefault="00265F2F" w:rsidP="00265F2F">
      <w:pPr>
        <w:pStyle w:val="a7"/>
        <w:tabs>
          <w:tab w:val="left" w:pos="0"/>
        </w:tabs>
        <w:spacing w:after="0" w:line="240" w:lineRule="auto"/>
        <w:ind w:left="0"/>
        <w:jc w:val="both"/>
        <w:rPr>
          <w:rFonts w:ascii="Times New Roman" w:hAnsi="Times New Roman"/>
          <w:color w:val="000000"/>
          <w:sz w:val="28"/>
          <w:szCs w:val="28"/>
        </w:rPr>
      </w:pPr>
      <w:r>
        <w:rPr>
          <w:rFonts w:ascii="Times New Roman" w:hAnsi="Times New Roman"/>
          <w:color w:val="000000"/>
          <w:sz w:val="28"/>
          <w:szCs w:val="28"/>
          <w:lang w:val="ru-MD"/>
        </w:rPr>
        <w:t>1.6.Коммуналдық м</w:t>
      </w:r>
      <w:proofErr w:type="spellStart"/>
      <w:r>
        <w:rPr>
          <w:rFonts w:ascii="Times New Roman" w:hAnsi="Times New Roman"/>
          <w:color w:val="000000"/>
          <w:sz w:val="28"/>
          <w:szCs w:val="28"/>
          <w:lang w:val="kk-KZ"/>
        </w:rPr>
        <w:t>емлекеттік</w:t>
      </w:r>
      <w:proofErr w:type="spellEnd"/>
      <w:r>
        <w:rPr>
          <w:rFonts w:ascii="Times New Roman" w:hAnsi="Times New Roman"/>
          <w:color w:val="000000"/>
          <w:sz w:val="28"/>
          <w:szCs w:val="28"/>
          <w:lang w:val="kk-KZ"/>
        </w:rPr>
        <w:t xml:space="preserve"> мекеменің орналасқан жері: индексі 021202, Қазақстан Республикасы, Ақмола облысы, Зеренді ауданы, Айдабол ауылы, Ленин көшесі, 19а</w:t>
      </w:r>
    </w:p>
    <w:p w:rsidR="00265F2F" w:rsidRDefault="00265F2F" w:rsidP="00265F2F">
      <w:pPr>
        <w:numPr>
          <w:ilvl w:val="0"/>
          <w:numId w:val="4"/>
        </w:numPr>
        <w:tabs>
          <w:tab w:val="left" w:pos="0"/>
          <w:tab w:val="left" w:pos="426"/>
        </w:tabs>
        <w:spacing w:after="0" w:line="240" w:lineRule="auto"/>
        <w:ind w:left="0" w:right="-128" w:firstLine="0"/>
        <w:contextualSpacing/>
        <w:jc w:val="center"/>
        <w:rPr>
          <w:rFonts w:ascii="Times New Roman" w:hAnsi="Times New Roman"/>
          <w:b/>
          <w:bCs/>
          <w:color w:val="000000"/>
          <w:sz w:val="28"/>
          <w:szCs w:val="28"/>
          <w:lang w:val="ru-MD"/>
        </w:rPr>
      </w:pPr>
      <w:proofErr w:type="spellStart"/>
      <w:r>
        <w:rPr>
          <w:rFonts w:ascii="Times New Roman" w:hAnsi="Times New Roman"/>
          <w:b/>
          <w:bCs/>
          <w:color w:val="000000"/>
          <w:sz w:val="28"/>
          <w:szCs w:val="28"/>
          <w:lang w:val="ru-MD"/>
        </w:rPr>
        <w:t>Мектептің</w:t>
      </w:r>
      <w:proofErr w:type="spellEnd"/>
      <w:r>
        <w:rPr>
          <w:rFonts w:ascii="Times New Roman" w:hAnsi="Times New Roman"/>
          <w:b/>
          <w:bCs/>
          <w:color w:val="000000"/>
          <w:sz w:val="28"/>
          <w:szCs w:val="28"/>
          <w:lang w:val="en-US"/>
        </w:rPr>
        <w:t xml:space="preserve"> </w:t>
      </w:r>
      <w:proofErr w:type="spellStart"/>
      <w:r>
        <w:rPr>
          <w:rFonts w:ascii="Times New Roman" w:hAnsi="Times New Roman"/>
          <w:b/>
          <w:bCs/>
          <w:color w:val="000000"/>
          <w:sz w:val="28"/>
          <w:szCs w:val="28"/>
          <w:lang w:val="ru-MD"/>
        </w:rPr>
        <w:t>заңды</w:t>
      </w:r>
      <w:proofErr w:type="spellEnd"/>
      <w:r>
        <w:rPr>
          <w:rFonts w:ascii="Times New Roman" w:hAnsi="Times New Roman"/>
          <w:b/>
          <w:bCs/>
          <w:color w:val="000000"/>
          <w:sz w:val="28"/>
          <w:szCs w:val="28"/>
          <w:lang w:val="en-US"/>
        </w:rPr>
        <w:t xml:space="preserve"> </w:t>
      </w:r>
      <w:proofErr w:type="spellStart"/>
      <w:r>
        <w:rPr>
          <w:rFonts w:ascii="Times New Roman" w:hAnsi="Times New Roman"/>
          <w:b/>
          <w:bCs/>
          <w:color w:val="000000"/>
          <w:sz w:val="28"/>
          <w:szCs w:val="28"/>
          <w:lang w:val="ru-MD"/>
        </w:rPr>
        <w:t>мәртебесі</w:t>
      </w:r>
      <w:proofErr w:type="spellEnd"/>
    </w:p>
    <w:p w:rsidR="00265F2F" w:rsidRDefault="00265F2F" w:rsidP="00265F2F">
      <w:pPr>
        <w:tabs>
          <w:tab w:val="left" w:pos="0"/>
          <w:tab w:val="left" w:pos="426"/>
        </w:tabs>
        <w:spacing w:after="0" w:line="240" w:lineRule="auto"/>
        <w:ind w:right="-128"/>
        <w:contextualSpacing/>
        <w:rPr>
          <w:rFonts w:ascii="Times New Roman" w:hAnsi="Times New Roman"/>
          <w:b/>
          <w:bCs/>
          <w:color w:val="000000"/>
          <w:sz w:val="28"/>
          <w:szCs w:val="28"/>
          <w:lang w:val="ru-MD"/>
        </w:rPr>
      </w:pPr>
    </w:p>
    <w:p w:rsidR="00265F2F" w:rsidRDefault="00265F2F" w:rsidP="00265F2F">
      <w:pPr>
        <w:pStyle w:val="a4"/>
        <w:numPr>
          <w:ilvl w:val="1"/>
          <w:numId w:val="4"/>
        </w:numPr>
        <w:tabs>
          <w:tab w:val="clear" w:pos="-360"/>
          <w:tab w:val="left" w:pos="0"/>
          <w:tab w:val="num" w:pos="567"/>
        </w:tabs>
        <w:spacing w:after="0" w:line="240" w:lineRule="auto"/>
        <w:ind w:left="0" w:right="-128" w:firstLine="0"/>
        <w:contextualSpacing/>
        <w:jc w:val="both"/>
        <w:rPr>
          <w:rFonts w:ascii="Times New Roman" w:hAnsi="Times New Roman"/>
          <w:color w:val="000000"/>
          <w:sz w:val="28"/>
          <w:szCs w:val="28"/>
          <w:lang w:val="kk-KZ"/>
        </w:rPr>
      </w:pPr>
      <w:proofErr w:type="spellStart"/>
      <w:r>
        <w:rPr>
          <w:rFonts w:ascii="Times New Roman" w:hAnsi="Times New Roman"/>
          <w:color w:val="000000"/>
          <w:sz w:val="28"/>
          <w:szCs w:val="28"/>
          <w:lang w:val="ru-MD"/>
        </w:rPr>
        <w:t>Мектеп</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мемлекеттік</w:t>
      </w:r>
      <w:proofErr w:type="spellEnd"/>
      <w:r>
        <w:rPr>
          <w:rFonts w:ascii="Times New Roman" w:hAnsi="Times New Roman"/>
          <w:color w:val="000000"/>
          <w:sz w:val="28"/>
          <w:szCs w:val="28"/>
          <w:lang w:val="ru-MD"/>
        </w:rPr>
        <w:t xml:space="preserve"> </w:t>
      </w:r>
      <w:proofErr w:type="spellStart"/>
      <w:r>
        <w:rPr>
          <w:rFonts w:ascii="Times New Roman" w:hAnsi="Times New Roman"/>
          <w:color w:val="000000"/>
          <w:sz w:val="28"/>
          <w:szCs w:val="28"/>
          <w:lang w:val="ru-MD"/>
        </w:rPr>
        <w:t>тіркеуден</w:t>
      </w:r>
      <w:proofErr w:type="spellEnd"/>
      <w:r>
        <w:rPr>
          <w:rFonts w:ascii="Times New Roman" w:hAnsi="Times New Roman"/>
          <w:color w:val="000000"/>
          <w:sz w:val="28"/>
          <w:szCs w:val="28"/>
          <w:lang w:val="ru-MD"/>
        </w:rPr>
        <w:t xml:space="preserve"> </w:t>
      </w:r>
      <w:r>
        <w:rPr>
          <w:rFonts w:ascii="Times New Roman" w:hAnsi="Times New Roman"/>
          <w:color w:val="000000"/>
          <w:sz w:val="28"/>
          <w:szCs w:val="28"/>
          <w:lang w:val="kk-KZ"/>
        </w:rPr>
        <w:t>өткеннен кейін ғана, заңды мекеме құқығына ие болып, құрылды деп есептелінеді.</w:t>
      </w:r>
    </w:p>
    <w:p w:rsidR="00265F2F" w:rsidRDefault="00265F2F" w:rsidP="00265F2F">
      <w:pPr>
        <w:pStyle w:val="a4"/>
        <w:numPr>
          <w:ilvl w:val="1"/>
          <w:numId w:val="4"/>
        </w:numPr>
        <w:tabs>
          <w:tab w:val="clear" w:pos="-360"/>
          <w:tab w:val="left" w:pos="0"/>
          <w:tab w:val="num" w:pos="567"/>
        </w:tabs>
        <w:spacing w:after="0" w:line="240" w:lineRule="auto"/>
        <w:ind w:left="0" w:right="-128" w:firstLine="0"/>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Мемлекеттік және орыс тілдерінде Мектептің атауы жазылған Қазақстан Республикасы Елтаңбасы бейнеленген мөрі және мемлекеттік тілде өз атауы жазылған мөртабандары  бар.</w:t>
      </w:r>
    </w:p>
    <w:p w:rsidR="00265F2F" w:rsidRDefault="00265F2F" w:rsidP="00265F2F">
      <w:pPr>
        <w:pStyle w:val="a4"/>
        <w:numPr>
          <w:ilvl w:val="1"/>
          <w:numId w:val="4"/>
        </w:numPr>
        <w:tabs>
          <w:tab w:val="clear" w:pos="-360"/>
          <w:tab w:val="left" w:pos="0"/>
          <w:tab w:val="num" w:pos="567"/>
        </w:tabs>
        <w:spacing w:after="0" w:line="240" w:lineRule="auto"/>
        <w:ind w:left="0" w:right="-128" w:firstLine="0"/>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Мектеп басқа заңды мекеме құра алмайды, сонымен қатар оның құрушысы да бола алмайды.</w:t>
      </w:r>
    </w:p>
    <w:p w:rsidR="00265F2F" w:rsidRDefault="00265F2F" w:rsidP="00265F2F">
      <w:pPr>
        <w:pStyle w:val="a4"/>
        <w:numPr>
          <w:ilvl w:val="1"/>
          <w:numId w:val="4"/>
        </w:numPr>
        <w:tabs>
          <w:tab w:val="clear" w:pos="-360"/>
          <w:tab w:val="left" w:pos="0"/>
          <w:tab w:val="num" w:pos="567"/>
        </w:tabs>
        <w:spacing w:after="0" w:line="240" w:lineRule="auto"/>
        <w:ind w:left="0" w:right="-128" w:firstLine="0"/>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Мектеп жедел басқару құқығы негізінде берілген жеке мүлікке ие, өзіне жүктелген  міндеттемелер бойынша өз құзырындағы ақша үшін жауапты. Келісім шарттағы  міндеттемелер бойынша, мектеп жауапкершілікке мектепті қамтамасыз ету бойынша бекітілген смета шеңберінде ие болады. Мектепке ақша жетіспеген жағдайда, оның міндеттері бойынша алмастырушы жауапкершілік Құрылтайшы органға жүктеледі.</w:t>
      </w:r>
    </w:p>
    <w:p w:rsidR="00265F2F" w:rsidRDefault="00265F2F" w:rsidP="00265F2F">
      <w:pPr>
        <w:pStyle w:val="a4"/>
        <w:numPr>
          <w:ilvl w:val="1"/>
          <w:numId w:val="4"/>
        </w:numPr>
        <w:tabs>
          <w:tab w:val="clear" w:pos="-360"/>
          <w:tab w:val="left" w:pos="0"/>
          <w:tab w:val="num" w:pos="567"/>
        </w:tabs>
        <w:spacing w:after="0" w:line="240" w:lineRule="auto"/>
        <w:ind w:left="0" w:right="-128" w:firstLine="0"/>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 xml:space="preserve">Мектептің азаматтық-құқықтық келісім шарттары Қазақстан Республикасы  Қаржы </w:t>
      </w:r>
      <w:proofErr w:type="spellStart"/>
      <w:r>
        <w:rPr>
          <w:rFonts w:ascii="Times New Roman" w:hAnsi="Times New Roman"/>
          <w:color w:val="000000"/>
          <w:sz w:val="28"/>
          <w:szCs w:val="28"/>
          <w:lang w:val="kk-KZ"/>
        </w:rPr>
        <w:t>Министірлігінің</w:t>
      </w:r>
      <w:proofErr w:type="spellEnd"/>
      <w:r>
        <w:rPr>
          <w:rFonts w:ascii="Times New Roman" w:hAnsi="Times New Roman"/>
          <w:color w:val="000000"/>
          <w:sz w:val="28"/>
          <w:szCs w:val="28"/>
          <w:lang w:val="kk-KZ"/>
        </w:rPr>
        <w:t xml:space="preserve">  </w:t>
      </w:r>
      <w:proofErr w:type="spellStart"/>
      <w:r>
        <w:rPr>
          <w:rFonts w:ascii="Times New Roman" w:hAnsi="Times New Roman"/>
          <w:color w:val="000000"/>
          <w:sz w:val="28"/>
          <w:szCs w:val="28"/>
          <w:lang w:val="kk-KZ"/>
        </w:rPr>
        <w:t>территориалдық</w:t>
      </w:r>
      <w:proofErr w:type="spellEnd"/>
      <w:r>
        <w:rPr>
          <w:rFonts w:ascii="Times New Roman" w:hAnsi="Times New Roman"/>
          <w:color w:val="000000"/>
          <w:sz w:val="28"/>
          <w:szCs w:val="28"/>
          <w:lang w:val="kk-KZ"/>
        </w:rPr>
        <w:t xml:space="preserve"> қазына бөлімшелерінде тіркелгеннен кейін өз күшіне енеді.</w:t>
      </w:r>
    </w:p>
    <w:p w:rsidR="00265F2F" w:rsidRDefault="00265F2F" w:rsidP="00265F2F">
      <w:pPr>
        <w:pStyle w:val="a4"/>
        <w:numPr>
          <w:ilvl w:val="1"/>
          <w:numId w:val="4"/>
        </w:numPr>
        <w:tabs>
          <w:tab w:val="clear" w:pos="-360"/>
          <w:tab w:val="left" w:pos="0"/>
          <w:tab w:val="num" w:pos="567"/>
        </w:tabs>
        <w:spacing w:after="0" w:line="240" w:lineRule="auto"/>
        <w:ind w:left="0" w:right="-128" w:firstLine="0"/>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Мектеп қызметі мемлекеттік стандарттар негізіндегі білімнің тегін берілу принципінде, білім беру процесінің үздіксіздік және оқыту әдістерінің алуан түрлілігі принципінде құрылады.</w:t>
      </w:r>
    </w:p>
    <w:p w:rsidR="00265F2F" w:rsidRDefault="00265F2F" w:rsidP="00265F2F">
      <w:pPr>
        <w:pStyle w:val="a4"/>
        <w:numPr>
          <w:ilvl w:val="1"/>
          <w:numId w:val="4"/>
        </w:numPr>
        <w:tabs>
          <w:tab w:val="clear" w:pos="-360"/>
          <w:tab w:val="left" w:pos="0"/>
          <w:tab w:val="num" w:pos="567"/>
        </w:tabs>
        <w:spacing w:after="0" w:line="240" w:lineRule="auto"/>
        <w:ind w:left="0" w:right="-128" w:firstLine="0"/>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lastRenderedPageBreak/>
        <w:t>Мектеп білім қызметін жүзеге асыру, заңмен белгіленген жеңілдіктерді пайдалану  құқығына  сәйкес лицензия берілген күннен бастап ие болады. Мектеп  өз түлектеріне   олардың білім дәрежелері туралы мемлекеттік үлгідегі құжаттарды беру құқығына мемлекеттік аккредитациядан өткен сәттен бастап ие болады. Мектеп мемлекеттік аккредитация  мен  аттестаттаудан   Қазақстан Республикасы «Білім туралы» Заңымен бекітілген  тәртіпте өтеді.</w:t>
      </w:r>
    </w:p>
    <w:p w:rsidR="00265F2F" w:rsidRDefault="00265F2F" w:rsidP="00265F2F">
      <w:pPr>
        <w:pStyle w:val="a7"/>
        <w:tabs>
          <w:tab w:val="left" w:pos="0"/>
          <w:tab w:val="left" w:pos="567"/>
          <w:tab w:val="left" w:pos="709"/>
        </w:tabs>
        <w:spacing w:after="0" w:line="240" w:lineRule="auto"/>
        <w:ind w:left="0" w:right="-128"/>
        <w:jc w:val="both"/>
        <w:rPr>
          <w:rFonts w:ascii="Times New Roman" w:hAnsi="Times New Roman"/>
          <w:color w:val="000000"/>
          <w:sz w:val="28"/>
          <w:szCs w:val="28"/>
          <w:lang w:val="kk-KZ"/>
        </w:rPr>
      </w:pPr>
    </w:p>
    <w:p w:rsidR="00265F2F" w:rsidRDefault="00265F2F" w:rsidP="00265F2F">
      <w:pPr>
        <w:pStyle w:val="a6"/>
        <w:numPr>
          <w:ilvl w:val="0"/>
          <w:numId w:val="4"/>
        </w:numPr>
        <w:tabs>
          <w:tab w:val="left" w:pos="0"/>
        </w:tabs>
        <w:ind w:left="0" w:firstLine="0"/>
        <w:jc w:val="center"/>
        <w:rPr>
          <w:b/>
          <w:bCs/>
          <w:color w:val="000000"/>
          <w:sz w:val="28"/>
          <w:szCs w:val="28"/>
          <w:lang w:val="kk-KZ"/>
        </w:rPr>
      </w:pPr>
      <w:r>
        <w:rPr>
          <w:b/>
          <w:bCs/>
          <w:color w:val="000000"/>
          <w:sz w:val="28"/>
          <w:szCs w:val="28"/>
          <w:lang w:val="kk-KZ"/>
        </w:rPr>
        <w:t>Мектеп қызметінің мәні, мақсаттары мен міндеттері</w:t>
      </w:r>
    </w:p>
    <w:p w:rsidR="00265F2F" w:rsidRDefault="00265F2F" w:rsidP="00265F2F">
      <w:pPr>
        <w:pStyle w:val="a6"/>
        <w:tabs>
          <w:tab w:val="left" w:pos="0"/>
        </w:tabs>
        <w:rPr>
          <w:b/>
          <w:bCs/>
          <w:color w:val="000000"/>
          <w:sz w:val="28"/>
          <w:szCs w:val="28"/>
          <w:lang w:val="kk-KZ"/>
        </w:rPr>
      </w:pPr>
    </w:p>
    <w:p w:rsidR="00265F2F" w:rsidRDefault="00265F2F" w:rsidP="00265F2F">
      <w:pPr>
        <w:pStyle w:val="a7"/>
        <w:tabs>
          <w:tab w:val="left" w:pos="0"/>
          <w:tab w:val="left" w:pos="1134"/>
        </w:tabs>
        <w:spacing w:after="0" w:line="240" w:lineRule="auto"/>
        <w:ind w:left="0"/>
        <w:jc w:val="both"/>
        <w:rPr>
          <w:rFonts w:ascii="Times New Roman" w:hAnsi="Times New Roman"/>
          <w:color w:val="000000"/>
          <w:sz w:val="28"/>
          <w:szCs w:val="28"/>
          <w:lang w:val="kk-KZ"/>
        </w:rPr>
      </w:pPr>
      <w:r>
        <w:rPr>
          <w:rFonts w:ascii="Times New Roman" w:hAnsi="Times New Roman"/>
          <w:color w:val="000000"/>
          <w:sz w:val="28"/>
          <w:szCs w:val="28"/>
          <w:lang w:val="kk-KZ"/>
        </w:rPr>
        <w:t>3.1.Мектеп қызметінің мәні:</w:t>
      </w:r>
    </w:p>
    <w:p w:rsidR="00265F2F" w:rsidRDefault="00265F2F" w:rsidP="00265F2F">
      <w:pPr>
        <w:tabs>
          <w:tab w:val="left" w:pos="0"/>
          <w:tab w:val="left" w:pos="1134"/>
          <w:tab w:val="left" w:pos="1276"/>
        </w:tabs>
        <w:spacing w:after="0" w:line="240" w:lineRule="auto"/>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 xml:space="preserve">1) Қазақстан Республикасының Мемлекеттік жалпыға міндетті бастауыш, негізгі орта, жалпы орта білім беру стандартын жүзеге асыру; </w:t>
      </w:r>
    </w:p>
    <w:p w:rsidR="00265F2F" w:rsidRDefault="00265F2F" w:rsidP="00265F2F">
      <w:pPr>
        <w:tabs>
          <w:tab w:val="left" w:pos="0"/>
          <w:tab w:val="left" w:pos="1134"/>
          <w:tab w:val="left" w:pos="1276"/>
        </w:tabs>
        <w:spacing w:after="0" w:line="240" w:lineRule="auto"/>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2) бірыңғай тәрбие мен білім беру үрдісін жүзеге асырушы Мектептегі шығармашыл, дарынды тұлға қалыптастыруға септігін тигізетін  оқу-тәрбие үдерісінің  мазмұны, формасы және әдістері;</w:t>
      </w:r>
    </w:p>
    <w:p w:rsidR="00265F2F" w:rsidRDefault="00265F2F" w:rsidP="00265F2F">
      <w:pPr>
        <w:tabs>
          <w:tab w:val="left" w:pos="0"/>
          <w:tab w:val="left" w:pos="1134"/>
          <w:tab w:val="left" w:pos="1276"/>
        </w:tabs>
        <w:spacing w:after="0" w:line="240" w:lineRule="auto"/>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 xml:space="preserve">3) оқушылардың физикалық және </w:t>
      </w:r>
      <w:proofErr w:type="spellStart"/>
      <w:r>
        <w:rPr>
          <w:rFonts w:ascii="Times New Roman" w:hAnsi="Times New Roman"/>
          <w:color w:val="000000"/>
          <w:sz w:val="28"/>
          <w:szCs w:val="28"/>
          <w:lang w:val="kk-KZ"/>
        </w:rPr>
        <w:t>эмоционалдық</w:t>
      </w:r>
      <w:proofErr w:type="spellEnd"/>
      <w:r>
        <w:rPr>
          <w:rFonts w:ascii="Times New Roman" w:hAnsi="Times New Roman"/>
          <w:color w:val="000000"/>
          <w:sz w:val="28"/>
          <w:szCs w:val="28"/>
          <w:lang w:val="kk-KZ"/>
        </w:rPr>
        <w:t xml:space="preserve"> жағдайларының жақсы болуын қамтамасыз ету, тұлғаның үйлесімді жетілуі үшін отбасымен өзара қарым-қатынас орнату;</w:t>
      </w:r>
    </w:p>
    <w:p w:rsidR="00265F2F" w:rsidRDefault="00265F2F" w:rsidP="00265F2F">
      <w:pPr>
        <w:tabs>
          <w:tab w:val="left" w:pos="0"/>
          <w:tab w:val="left" w:pos="1134"/>
          <w:tab w:val="left" w:pos="1276"/>
        </w:tabs>
        <w:spacing w:after="0" w:line="240" w:lineRule="auto"/>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4)  білім берудің жоғары нәтижесін көрсететін білім беру бағдарламаларын және педагогикалық технологияларын жүзеге асыру;</w:t>
      </w:r>
    </w:p>
    <w:p w:rsidR="00265F2F" w:rsidRDefault="00265F2F" w:rsidP="00265F2F">
      <w:pPr>
        <w:tabs>
          <w:tab w:val="left" w:pos="0"/>
          <w:tab w:val="left" w:pos="1134"/>
          <w:tab w:val="left" w:pos="1276"/>
        </w:tabs>
        <w:spacing w:after="0" w:line="240" w:lineRule="auto"/>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5) баспа өнімдерін шығару арқылы ақпарат кеңістігін кеңейту;</w:t>
      </w:r>
    </w:p>
    <w:p w:rsidR="00265F2F" w:rsidRDefault="00265F2F" w:rsidP="00265F2F">
      <w:pPr>
        <w:tabs>
          <w:tab w:val="left" w:pos="0"/>
          <w:tab w:val="left" w:pos="1134"/>
          <w:tab w:val="left" w:pos="1276"/>
        </w:tabs>
        <w:spacing w:after="0" w:line="240" w:lineRule="auto"/>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6) заңға сәйкес ата-аналардың өтініштері бойынша қосымша ақылы білім беру қызметтерін көрсету;</w:t>
      </w:r>
    </w:p>
    <w:p w:rsidR="00265F2F" w:rsidRDefault="00265F2F" w:rsidP="00265F2F">
      <w:pPr>
        <w:tabs>
          <w:tab w:val="left" w:pos="0"/>
          <w:tab w:val="left" w:pos="1134"/>
          <w:tab w:val="left" w:pos="1276"/>
        </w:tabs>
        <w:spacing w:after="0" w:line="240" w:lineRule="auto"/>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7) алғашқы (дәрігерге дейінгі) медициналық-санитарлық жәрдем көрсету.</w:t>
      </w:r>
    </w:p>
    <w:p w:rsidR="00265F2F" w:rsidRDefault="00265F2F" w:rsidP="00265F2F">
      <w:pPr>
        <w:pStyle w:val="a7"/>
        <w:numPr>
          <w:ilvl w:val="1"/>
          <w:numId w:val="6"/>
        </w:numPr>
        <w:tabs>
          <w:tab w:val="left" w:pos="0"/>
        </w:tabs>
        <w:spacing w:after="0" w:line="240" w:lineRule="auto"/>
        <w:ind w:left="0" w:firstLine="0"/>
        <w:jc w:val="both"/>
        <w:rPr>
          <w:rFonts w:ascii="Times New Roman" w:hAnsi="Times New Roman"/>
          <w:color w:val="000000"/>
          <w:sz w:val="28"/>
          <w:szCs w:val="28"/>
          <w:lang w:val="kk-KZ"/>
        </w:rPr>
      </w:pPr>
      <w:r>
        <w:rPr>
          <w:rFonts w:ascii="Times New Roman" w:hAnsi="Times New Roman"/>
          <w:color w:val="000000"/>
          <w:sz w:val="28"/>
          <w:szCs w:val="28"/>
          <w:lang w:val="kk-KZ"/>
        </w:rPr>
        <w:t xml:space="preserve">Мектеп қызметінің басты мақсаты – қазіргі заман талаптарына сай жалпы білім беру бағдарламаларының мазмұнының міндетті </w:t>
      </w:r>
      <w:proofErr w:type="spellStart"/>
      <w:r>
        <w:rPr>
          <w:rFonts w:ascii="Times New Roman" w:hAnsi="Times New Roman"/>
          <w:color w:val="000000"/>
          <w:sz w:val="28"/>
          <w:szCs w:val="28"/>
          <w:lang w:val="kk-KZ"/>
        </w:rPr>
        <w:t>минимумын</w:t>
      </w:r>
      <w:proofErr w:type="spellEnd"/>
      <w:r>
        <w:rPr>
          <w:rFonts w:ascii="Times New Roman" w:hAnsi="Times New Roman"/>
          <w:color w:val="000000"/>
          <w:sz w:val="28"/>
          <w:szCs w:val="28"/>
          <w:lang w:val="kk-KZ"/>
        </w:rPr>
        <w:t xml:space="preserve"> игерту, ойлау процестері мен рефлексия дағдыларын дамыту, қоғамның өзгермелі жағдайларына бейімделе алатын үйлесімді дамыған жеке тұлғаны дамыту.</w:t>
      </w:r>
    </w:p>
    <w:p w:rsidR="00265F2F" w:rsidRDefault="00265F2F" w:rsidP="00265F2F">
      <w:pPr>
        <w:pStyle w:val="a7"/>
        <w:tabs>
          <w:tab w:val="left" w:pos="0"/>
        </w:tabs>
        <w:spacing w:after="0" w:line="240" w:lineRule="auto"/>
        <w:ind w:left="0"/>
        <w:jc w:val="both"/>
        <w:rPr>
          <w:rFonts w:ascii="Times New Roman" w:hAnsi="Times New Roman"/>
          <w:color w:val="000000"/>
          <w:sz w:val="28"/>
          <w:szCs w:val="28"/>
          <w:lang w:val="kk-KZ"/>
        </w:rPr>
      </w:pPr>
      <w:r>
        <w:rPr>
          <w:rFonts w:ascii="Times New Roman" w:hAnsi="Times New Roman"/>
          <w:color w:val="000000"/>
          <w:sz w:val="28"/>
          <w:szCs w:val="28"/>
          <w:lang w:val="kk-KZ"/>
        </w:rPr>
        <w:t xml:space="preserve">3.3.Мектеп қызметінің негізгі принциптері:  </w:t>
      </w:r>
    </w:p>
    <w:p w:rsidR="00265F2F" w:rsidRDefault="00265F2F" w:rsidP="00265F2F">
      <w:pPr>
        <w:tabs>
          <w:tab w:val="left" w:pos="0"/>
          <w:tab w:val="left" w:pos="1134"/>
          <w:tab w:val="left" w:pos="1276"/>
        </w:tabs>
        <w:spacing w:after="0" w:line="240" w:lineRule="auto"/>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1) барлығының сапалы білім алуға деген құқысының теңдігі;</w:t>
      </w:r>
    </w:p>
    <w:p w:rsidR="00265F2F" w:rsidRDefault="00265F2F" w:rsidP="00265F2F">
      <w:pPr>
        <w:tabs>
          <w:tab w:val="left" w:pos="0"/>
          <w:tab w:val="left" w:pos="1134"/>
          <w:tab w:val="left" w:pos="1276"/>
        </w:tabs>
        <w:spacing w:after="0" w:line="240" w:lineRule="auto"/>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2) зиялы, гуманистік және дамытушы сипаты білім берудің, азаматтық және ұлттық құндылықтардың, адам өмірі мен денсаулығының, тұлғаның еркін дамуының басымдылығы;</w:t>
      </w:r>
    </w:p>
    <w:p w:rsidR="00265F2F" w:rsidRDefault="00265F2F" w:rsidP="00265F2F">
      <w:pPr>
        <w:tabs>
          <w:tab w:val="left" w:pos="0"/>
          <w:tab w:val="left" w:pos="1134"/>
          <w:tab w:val="left" w:pos="1276"/>
        </w:tabs>
        <w:spacing w:after="0" w:line="240" w:lineRule="auto"/>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3) адамның құқығы мен бостандығын құрметтеу;</w:t>
      </w:r>
    </w:p>
    <w:p w:rsidR="00265F2F" w:rsidRDefault="00265F2F" w:rsidP="00265F2F">
      <w:pPr>
        <w:tabs>
          <w:tab w:val="left" w:pos="0"/>
          <w:tab w:val="left" w:pos="1134"/>
          <w:tab w:val="left" w:pos="1276"/>
        </w:tabs>
        <w:spacing w:after="0" w:line="240" w:lineRule="auto"/>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 xml:space="preserve">4) деңгейлері өзара сабақтас білім беру үдерісінің  </w:t>
      </w:r>
      <w:proofErr w:type="spellStart"/>
      <w:r>
        <w:rPr>
          <w:rFonts w:ascii="Times New Roman" w:hAnsi="Times New Roman"/>
          <w:color w:val="000000"/>
          <w:sz w:val="28"/>
          <w:szCs w:val="28"/>
          <w:lang w:val="kk-KZ"/>
        </w:rPr>
        <w:t>үздіксізділігі</w:t>
      </w:r>
      <w:proofErr w:type="spellEnd"/>
      <w:r>
        <w:rPr>
          <w:rFonts w:ascii="Times New Roman" w:hAnsi="Times New Roman"/>
          <w:color w:val="000000"/>
          <w:sz w:val="28"/>
          <w:szCs w:val="28"/>
          <w:lang w:val="kk-KZ"/>
        </w:rPr>
        <w:t>;</w:t>
      </w:r>
    </w:p>
    <w:p w:rsidR="00265F2F" w:rsidRDefault="00265F2F" w:rsidP="00265F2F">
      <w:pPr>
        <w:tabs>
          <w:tab w:val="left" w:pos="0"/>
          <w:tab w:val="left" w:pos="1134"/>
          <w:tab w:val="left" w:pos="1276"/>
        </w:tabs>
        <w:spacing w:after="0" w:line="240" w:lineRule="auto"/>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5) оқыту, тәрбиелеу және дамытудың бірлігі;</w:t>
      </w:r>
    </w:p>
    <w:p w:rsidR="00265F2F" w:rsidRDefault="00265F2F" w:rsidP="00265F2F">
      <w:pPr>
        <w:tabs>
          <w:tab w:val="left" w:pos="0"/>
          <w:tab w:val="left" w:pos="1134"/>
          <w:tab w:val="left" w:pos="1276"/>
        </w:tabs>
        <w:spacing w:after="0" w:line="240" w:lineRule="auto"/>
        <w:contextualSpacing/>
        <w:jc w:val="both"/>
        <w:rPr>
          <w:rFonts w:ascii="Times New Roman" w:hAnsi="Times New Roman"/>
          <w:bCs/>
          <w:color w:val="000000"/>
          <w:sz w:val="28"/>
          <w:szCs w:val="28"/>
          <w:lang w:val="kk-KZ"/>
        </w:rPr>
      </w:pPr>
      <w:r>
        <w:rPr>
          <w:rFonts w:ascii="Times New Roman" w:hAnsi="Times New Roman"/>
          <w:color w:val="000000"/>
          <w:sz w:val="28"/>
          <w:szCs w:val="28"/>
          <w:lang w:val="kk-KZ"/>
        </w:rPr>
        <w:t xml:space="preserve">6) білім беруді басқарудың демократиялық сипаты, білім беру жүйесінің ашықтығы. </w:t>
      </w:r>
    </w:p>
    <w:p w:rsidR="00265F2F" w:rsidRDefault="00265F2F" w:rsidP="00265F2F">
      <w:pPr>
        <w:tabs>
          <w:tab w:val="left" w:pos="0"/>
          <w:tab w:val="left" w:pos="1134"/>
        </w:tabs>
        <w:spacing w:after="0" w:line="240" w:lineRule="auto"/>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3.4.Мектепте діни бірлестіктердің құрылуы және жұмыс істеуі рұқсат етілмейді.</w:t>
      </w:r>
    </w:p>
    <w:p w:rsidR="00265F2F" w:rsidRDefault="00265F2F" w:rsidP="00265F2F">
      <w:pPr>
        <w:tabs>
          <w:tab w:val="left" w:pos="0"/>
          <w:tab w:val="left" w:pos="1134"/>
        </w:tabs>
        <w:spacing w:after="0" w:line="240" w:lineRule="auto"/>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3.5.Мектеп қызметінің негізгі міндеттері:</w:t>
      </w:r>
    </w:p>
    <w:p w:rsidR="00265F2F" w:rsidRDefault="00265F2F" w:rsidP="00265F2F">
      <w:pPr>
        <w:tabs>
          <w:tab w:val="left" w:pos="0"/>
          <w:tab w:val="left" w:pos="851"/>
        </w:tabs>
        <w:spacing w:after="0" w:line="240" w:lineRule="auto"/>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lastRenderedPageBreak/>
        <w:t>1) ұлттық және жалпы адамзаттық құндылықтарға, ғылым мен практика жетістіктеріне негізделген тұлғаның қалыптасуы, дамуы мен маман ретінде жетілуіне бағытталған сапалы білім алуға қажет жағдайларды жасау;</w:t>
      </w:r>
    </w:p>
    <w:p w:rsidR="00265F2F" w:rsidRDefault="00265F2F" w:rsidP="00265F2F">
      <w:pPr>
        <w:tabs>
          <w:tab w:val="left" w:pos="0"/>
          <w:tab w:val="left" w:pos="851"/>
        </w:tabs>
        <w:spacing w:after="0" w:line="240" w:lineRule="auto"/>
        <w:contextualSpacing/>
        <w:jc w:val="both"/>
        <w:rPr>
          <w:rFonts w:ascii="Times New Roman" w:hAnsi="Times New Roman"/>
          <w:bCs/>
          <w:color w:val="000000"/>
          <w:sz w:val="28"/>
          <w:szCs w:val="28"/>
          <w:lang w:val="kk-KZ"/>
        </w:rPr>
      </w:pPr>
      <w:r>
        <w:rPr>
          <w:rFonts w:ascii="Times New Roman" w:hAnsi="Times New Roman"/>
          <w:color w:val="000000"/>
          <w:sz w:val="28"/>
          <w:szCs w:val="28"/>
          <w:lang w:val="kk-KZ"/>
        </w:rPr>
        <w:t>2) тұлғаның шығармашылық, рухани және физикалық қабілеттерін дамыту, адамгершіліктің берік тұғыры мен саламатты өмір салтын қалыптастыру, жеке тұлғаның дамуына жағдайлар жасау арқылы оның ақыл-ойын байыту;</w:t>
      </w:r>
    </w:p>
    <w:p w:rsidR="00265F2F" w:rsidRDefault="00265F2F" w:rsidP="00265F2F">
      <w:pPr>
        <w:tabs>
          <w:tab w:val="left" w:pos="0"/>
          <w:tab w:val="left" w:pos="851"/>
        </w:tabs>
        <w:spacing w:after="0" w:line="240" w:lineRule="auto"/>
        <w:contextualSpacing/>
        <w:jc w:val="both"/>
        <w:rPr>
          <w:rFonts w:ascii="Times New Roman" w:hAnsi="Times New Roman"/>
          <w:bCs/>
          <w:color w:val="000000"/>
          <w:sz w:val="28"/>
          <w:szCs w:val="28"/>
          <w:lang w:val="kk-KZ"/>
        </w:rPr>
      </w:pPr>
      <w:r>
        <w:rPr>
          <w:rFonts w:ascii="Times New Roman" w:hAnsi="Times New Roman"/>
          <w:color w:val="000000"/>
          <w:sz w:val="28"/>
          <w:szCs w:val="28"/>
          <w:lang w:val="kk-KZ"/>
        </w:rPr>
        <w:t>3) өз Отанына, Қазақстан Республикасына деген сүйіспеншілігін, патриотизм мен азаматтық сезімдерін, мемлекеттік символдар мен мемлекеттік тілді құрметтеуге, ұлттық дәстүрлерді дәріптеуге, Конституцияға және қоғамға қарама-қайшы келетін кез келген құбылыстарға деген төзімсіздік сезімін тәрбиелеу;</w:t>
      </w:r>
    </w:p>
    <w:p w:rsidR="00265F2F" w:rsidRDefault="00265F2F" w:rsidP="00265F2F">
      <w:pPr>
        <w:tabs>
          <w:tab w:val="left" w:pos="0"/>
        </w:tabs>
        <w:spacing w:after="0" w:line="240" w:lineRule="auto"/>
        <w:contextualSpacing/>
        <w:jc w:val="both"/>
        <w:rPr>
          <w:rFonts w:ascii="Times New Roman" w:hAnsi="Times New Roman"/>
          <w:bCs/>
          <w:color w:val="000000"/>
          <w:sz w:val="28"/>
          <w:szCs w:val="28"/>
          <w:lang w:val="kk-KZ"/>
        </w:rPr>
      </w:pPr>
      <w:r>
        <w:rPr>
          <w:rFonts w:ascii="Times New Roman" w:hAnsi="Times New Roman"/>
          <w:color w:val="000000"/>
          <w:sz w:val="28"/>
          <w:szCs w:val="28"/>
          <w:lang w:val="kk-KZ"/>
        </w:rPr>
        <w:t>4) белсенді азаматтық рухтағы тұлғаны тәрбиелеу; қоғамдық-саяси, экономикалық және мәдени өмірге қатысуға деген қажеттіліктерін, тұлғаның өз құқықтары мен борыштарына саналы түрде қарауын қалыптастыру;</w:t>
      </w:r>
    </w:p>
    <w:p w:rsidR="00265F2F" w:rsidRDefault="00265F2F" w:rsidP="00265F2F">
      <w:pPr>
        <w:tabs>
          <w:tab w:val="left" w:pos="0"/>
          <w:tab w:val="left" w:pos="851"/>
        </w:tabs>
        <w:spacing w:after="0" w:line="240" w:lineRule="auto"/>
        <w:contextualSpacing/>
        <w:jc w:val="both"/>
        <w:rPr>
          <w:rFonts w:ascii="Times New Roman" w:hAnsi="Times New Roman"/>
          <w:bCs/>
          <w:color w:val="000000"/>
          <w:sz w:val="28"/>
          <w:szCs w:val="28"/>
          <w:lang w:val="kk-KZ"/>
        </w:rPr>
      </w:pPr>
      <w:r>
        <w:rPr>
          <w:rFonts w:ascii="Times New Roman" w:hAnsi="Times New Roman"/>
          <w:color w:val="000000"/>
          <w:sz w:val="28"/>
          <w:szCs w:val="28"/>
          <w:lang w:val="kk-KZ"/>
        </w:rPr>
        <w:t>5) Отандық және әлемдік мәдениет жетістіктеріне ортақтастыру; қазақ халқының және республиканың басқа да халықтарының тарихы мен салт-дәстүрлерін зерттеу; мемлекеттік тілді,оған қоса орыс және басқа да шет тілдерін меңгеру;</w:t>
      </w:r>
    </w:p>
    <w:p w:rsidR="00265F2F" w:rsidRDefault="00265F2F" w:rsidP="00265F2F">
      <w:pPr>
        <w:tabs>
          <w:tab w:val="left" w:pos="0"/>
          <w:tab w:val="left" w:pos="851"/>
        </w:tabs>
        <w:spacing w:after="0" w:line="240" w:lineRule="auto"/>
        <w:contextualSpacing/>
        <w:jc w:val="both"/>
        <w:rPr>
          <w:rFonts w:ascii="Times New Roman" w:hAnsi="Times New Roman"/>
          <w:bCs/>
          <w:color w:val="000000"/>
          <w:sz w:val="28"/>
          <w:szCs w:val="28"/>
          <w:lang w:val="kk-KZ"/>
        </w:rPr>
      </w:pPr>
      <w:r>
        <w:rPr>
          <w:rFonts w:ascii="Times New Roman" w:hAnsi="Times New Roman"/>
          <w:color w:val="000000"/>
          <w:sz w:val="28"/>
          <w:szCs w:val="28"/>
          <w:lang w:val="kk-KZ"/>
        </w:rPr>
        <w:t xml:space="preserve">6) педагогикалық қызметкерлердің әлеуметтік деңгейлерін көтеру; </w:t>
      </w:r>
    </w:p>
    <w:p w:rsidR="00265F2F" w:rsidRDefault="00265F2F" w:rsidP="00265F2F">
      <w:pPr>
        <w:tabs>
          <w:tab w:val="left" w:pos="0"/>
          <w:tab w:val="left" w:pos="851"/>
        </w:tabs>
        <w:spacing w:after="0" w:line="240" w:lineRule="auto"/>
        <w:contextualSpacing/>
        <w:jc w:val="both"/>
        <w:rPr>
          <w:rFonts w:ascii="Times New Roman" w:hAnsi="Times New Roman"/>
          <w:bCs/>
          <w:color w:val="000000"/>
          <w:sz w:val="28"/>
          <w:szCs w:val="28"/>
          <w:lang w:val="kk-KZ"/>
        </w:rPr>
      </w:pPr>
      <w:r>
        <w:rPr>
          <w:rFonts w:ascii="Times New Roman" w:hAnsi="Times New Roman"/>
          <w:color w:val="000000"/>
          <w:sz w:val="28"/>
          <w:szCs w:val="28"/>
          <w:lang w:val="kk-KZ"/>
        </w:rPr>
        <w:t>7) қоғам мен экономиканың талаптарына сай келетін білім берудің сапасын бағалайтын ұлттық жүйенің қызмет етуі;</w:t>
      </w:r>
    </w:p>
    <w:p w:rsidR="00265F2F" w:rsidRDefault="00265F2F" w:rsidP="00265F2F">
      <w:pPr>
        <w:tabs>
          <w:tab w:val="left" w:pos="0"/>
          <w:tab w:val="left" w:pos="851"/>
        </w:tabs>
        <w:spacing w:after="0" w:line="240" w:lineRule="auto"/>
        <w:contextualSpacing/>
        <w:jc w:val="both"/>
        <w:rPr>
          <w:rFonts w:ascii="Times New Roman" w:hAnsi="Times New Roman"/>
          <w:bCs/>
          <w:color w:val="000000"/>
          <w:sz w:val="28"/>
          <w:szCs w:val="28"/>
          <w:lang w:val="kk-KZ"/>
        </w:rPr>
      </w:pPr>
      <w:r>
        <w:rPr>
          <w:rFonts w:ascii="Times New Roman" w:hAnsi="Times New Roman"/>
          <w:color w:val="000000"/>
          <w:sz w:val="28"/>
          <w:szCs w:val="28"/>
          <w:lang w:val="kk-KZ"/>
        </w:rPr>
        <w:t>8) оқытудың жаңа технологияларын енгізу және тиімді қолдану;</w:t>
      </w:r>
    </w:p>
    <w:p w:rsidR="00265F2F" w:rsidRDefault="00265F2F" w:rsidP="00265F2F">
      <w:pPr>
        <w:tabs>
          <w:tab w:val="left" w:pos="0"/>
          <w:tab w:val="left" w:pos="851"/>
        </w:tabs>
        <w:spacing w:after="0" w:line="240" w:lineRule="auto"/>
        <w:contextualSpacing/>
        <w:jc w:val="both"/>
        <w:rPr>
          <w:rFonts w:ascii="Times New Roman" w:hAnsi="Times New Roman"/>
          <w:bCs/>
          <w:color w:val="000000"/>
          <w:sz w:val="28"/>
          <w:szCs w:val="28"/>
          <w:lang w:val="kk-KZ"/>
        </w:rPr>
      </w:pPr>
      <w:r>
        <w:rPr>
          <w:rFonts w:ascii="Times New Roman" w:hAnsi="Times New Roman"/>
          <w:color w:val="000000"/>
          <w:sz w:val="28"/>
          <w:szCs w:val="28"/>
          <w:lang w:val="kk-KZ"/>
        </w:rPr>
        <w:t>9) мүмкіншіліктері шектеулі азаматтардың білім алуына арнайы жағдайлар жасау;</w:t>
      </w:r>
    </w:p>
    <w:p w:rsidR="00265F2F" w:rsidRDefault="00265F2F" w:rsidP="00265F2F">
      <w:pPr>
        <w:tabs>
          <w:tab w:val="left" w:pos="0"/>
        </w:tabs>
        <w:spacing w:after="0" w:line="240" w:lineRule="auto"/>
        <w:contextualSpacing/>
        <w:jc w:val="both"/>
        <w:rPr>
          <w:rFonts w:ascii="Times New Roman" w:hAnsi="Times New Roman"/>
          <w:bCs/>
          <w:color w:val="000000"/>
          <w:sz w:val="28"/>
          <w:szCs w:val="28"/>
          <w:lang w:val="kk-KZ"/>
        </w:rPr>
      </w:pPr>
      <w:r>
        <w:rPr>
          <w:rFonts w:ascii="Times New Roman" w:hAnsi="Times New Roman"/>
          <w:color w:val="000000"/>
          <w:sz w:val="28"/>
          <w:szCs w:val="28"/>
          <w:lang w:val="kk-KZ"/>
        </w:rPr>
        <w:t>10) оқытудың жоғары тиімділігін қамтамасыз ететін білім беру бағдарламалары мен педагогикалық технологиялардың жасалуы және іске асырылуы;</w:t>
      </w:r>
    </w:p>
    <w:p w:rsidR="00265F2F" w:rsidRDefault="00265F2F" w:rsidP="00265F2F">
      <w:pPr>
        <w:tabs>
          <w:tab w:val="left" w:pos="0"/>
        </w:tabs>
        <w:spacing w:after="0" w:line="240" w:lineRule="auto"/>
        <w:contextualSpacing/>
        <w:jc w:val="both"/>
        <w:rPr>
          <w:rFonts w:ascii="Times New Roman" w:hAnsi="Times New Roman"/>
          <w:bCs/>
          <w:color w:val="000000"/>
          <w:sz w:val="28"/>
          <w:szCs w:val="28"/>
          <w:lang w:val="kk-KZ"/>
        </w:rPr>
      </w:pPr>
      <w:r>
        <w:rPr>
          <w:rFonts w:ascii="Times New Roman" w:hAnsi="Times New Roman"/>
          <w:color w:val="000000"/>
          <w:sz w:val="28"/>
          <w:szCs w:val="28"/>
          <w:lang w:val="kk-KZ"/>
        </w:rPr>
        <w:t>11) баланың өзін шығармашыл және дарынды тұлға ретінде көрсететін шығармашылықты дамытатын жеке бағдарламаларды жасау;</w:t>
      </w:r>
    </w:p>
    <w:p w:rsidR="00265F2F" w:rsidRDefault="00265F2F" w:rsidP="00265F2F">
      <w:pPr>
        <w:tabs>
          <w:tab w:val="left" w:pos="0"/>
        </w:tabs>
        <w:spacing w:after="0" w:line="240" w:lineRule="auto"/>
        <w:contextualSpacing/>
        <w:jc w:val="both"/>
        <w:rPr>
          <w:rFonts w:ascii="Times New Roman" w:hAnsi="Times New Roman"/>
          <w:bCs/>
          <w:color w:val="000000"/>
          <w:sz w:val="28"/>
          <w:szCs w:val="28"/>
          <w:lang w:val="kk-KZ"/>
        </w:rPr>
      </w:pPr>
      <w:r>
        <w:rPr>
          <w:rFonts w:ascii="Times New Roman" w:hAnsi="Times New Roman"/>
          <w:color w:val="000000"/>
          <w:sz w:val="28"/>
          <w:szCs w:val="28"/>
          <w:lang w:val="kk-KZ"/>
        </w:rPr>
        <w:t>12) балаларды  өзін-өзі дамыту және өзін-өзі оқыту қажеттілігін қалыптастыру;</w:t>
      </w:r>
    </w:p>
    <w:p w:rsidR="00265F2F" w:rsidRDefault="00265F2F" w:rsidP="00265F2F">
      <w:pPr>
        <w:pStyle w:val="a7"/>
        <w:tabs>
          <w:tab w:val="left" w:pos="0"/>
        </w:tabs>
        <w:spacing w:after="0" w:line="240" w:lineRule="auto"/>
        <w:ind w:left="360"/>
        <w:jc w:val="both"/>
        <w:rPr>
          <w:rFonts w:ascii="Times New Roman" w:hAnsi="Times New Roman"/>
          <w:bCs/>
          <w:color w:val="000000"/>
          <w:sz w:val="28"/>
          <w:szCs w:val="28"/>
          <w:lang w:val="kk-KZ"/>
        </w:rPr>
      </w:pPr>
      <w:r>
        <w:rPr>
          <w:rFonts w:ascii="Times New Roman" w:hAnsi="Times New Roman"/>
          <w:color w:val="000000"/>
          <w:sz w:val="28"/>
          <w:szCs w:val="28"/>
          <w:lang w:val="kk-KZ"/>
        </w:rPr>
        <w:t>3.6.Мектеп өз қызметінде Қазақстан Республикасының Конституциясын,  Қазақстан Республикасындағы тәрбиелеу Концепциясын, сонымен қатар осы Жарғыны басшылыққа алады.</w:t>
      </w:r>
    </w:p>
    <w:p w:rsidR="00265F2F" w:rsidRDefault="00265F2F" w:rsidP="00265F2F">
      <w:pPr>
        <w:pStyle w:val="a7"/>
        <w:tabs>
          <w:tab w:val="left" w:pos="0"/>
        </w:tabs>
        <w:spacing w:after="0" w:line="240" w:lineRule="auto"/>
        <w:ind w:left="360"/>
        <w:jc w:val="both"/>
        <w:rPr>
          <w:rFonts w:ascii="Times New Roman" w:hAnsi="Times New Roman"/>
          <w:bCs/>
          <w:color w:val="000000"/>
          <w:sz w:val="28"/>
          <w:szCs w:val="28"/>
          <w:lang w:val="kk-KZ"/>
        </w:rPr>
      </w:pPr>
      <w:r>
        <w:rPr>
          <w:rFonts w:ascii="Times New Roman" w:hAnsi="Times New Roman"/>
          <w:color w:val="000000"/>
          <w:sz w:val="28"/>
          <w:szCs w:val="28"/>
          <w:lang w:val="kk-KZ"/>
        </w:rPr>
        <w:t>3.7.Мектепке оның Жарғысындағы қызметінің мәні мен мақсаттарына сай келмейтін жұмыстарды жүргізу және келісімшарттар жасауға рұқсат етілмейді.</w:t>
      </w:r>
    </w:p>
    <w:p w:rsidR="00265F2F" w:rsidRDefault="00265F2F" w:rsidP="00265F2F">
      <w:pPr>
        <w:pStyle w:val="a6"/>
        <w:tabs>
          <w:tab w:val="left" w:pos="0"/>
        </w:tabs>
        <w:rPr>
          <w:color w:val="000000"/>
          <w:sz w:val="28"/>
          <w:szCs w:val="28"/>
          <w:lang w:val="kk-KZ"/>
        </w:rPr>
      </w:pPr>
    </w:p>
    <w:p w:rsidR="00265F2F" w:rsidRDefault="00265F2F" w:rsidP="00265F2F">
      <w:pPr>
        <w:pStyle w:val="a6"/>
        <w:tabs>
          <w:tab w:val="left" w:pos="0"/>
        </w:tabs>
        <w:jc w:val="center"/>
        <w:rPr>
          <w:b/>
          <w:bCs/>
          <w:color w:val="000000"/>
          <w:sz w:val="28"/>
          <w:szCs w:val="28"/>
          <w:lang w:val="kk-KZ"/>
        </w:rPr>
      </w:pPr>
      <w:r>
        <w:rPr>
          <w:b/>
          <w:bCs/>
          <w:color w:val="000000"/>
          <w:sz w:val="28"/>
          <w:szCs w:val="28"/>
          <w:lang w:val="kk-KZ"/>
        </w:rPr>
        <w:t>4.Білім беруде жүзеге асырылатын оқу бағдарламалар тізбесі</w:t>
      </w:r>
    </w:p>
    <w:p w:rsidR="00265F2F" w:rsidRDefault="00265F2F" w:rsidP="00265F2F">
      <w:pPr>
        <w:pStyle w:val="a6"/>
        <w:tabs>
          <w:tab w:val="left" w:pos="0"/>
        </w:tabs>
        <w:rPr>
          <w:b/>
          <w:bCs/>
          <w:color w:val="000000"/>
          <w:sz w:val="28"/>
          <w:szCs w:val="28"/>
          <w:lang w:val="kk-KZ"/>
        </w:rPr>
      </w:pPr>
    </w:p>
    <w:p w:rsidR="00265F2F" w:rsidRDefault="00265F2F" w:rsidP="00265F2F">
      <w:pPr>
        <w:pStyle w:val="a6"/>
        <w:numPr>
          <w:ilvl w:val="1"/>
          <w:numId w:val="8"/>
        </w:numPr>
        <w:tabs>
          <w:tab w:val="left" w:pos="0"/>
        </w:tabs>
        <w:ind w:left="0" w:firstLine="0"/>
        <w:jc w:val="both"/>
        <w:rPr>
          <w:color w:val="000000"/>
          <w:sz w:val="28"/>
          <w:szCs w:val="28"/>
          <w:lang w:val="kk-KZ"/>
        </w:rPr>
      </w:pPr>
      <w:r>
        <w:rPr>
          <w:color w:val="000000"/>
          <w:sz w:val="28"/>
          <w:szCs w:val="28"/>
          <w:lang w:val="kk-KZ"/>
        </w:rPr>
        <w:t>Мектептің білім беру бағдарламалары негізгі (базалық) және қосымша(дамытушылық) нұсқалардан тұрады.</w:t>
      </w:r>
    </w:p>
    <w:p w:rsidR="00265F2F" w:rsidRDefault="00265F2F" w:rsidP="00265F2F">
      <w:pPr>
        <w:pStyle w:val="a6"/>
        <w:numPr>
          <w:ilvl w:val="1"/>
          <w:numId w:val="8"/>
        </w:numPr>
        <w:tabs>
          <w:tab w:val="left" w:pos="0"/>
        </w:tabs>
        <w:ind w:left="0" w:firstLine="0"/>
        <w:jc w:val="both"/>
        <w:rPr>
          <w:color w:val="000000"/>
          <w:sz w:val="28"/>
          <w:szCs w:val="28"/>
          <w:lang w:val="kk-KZ"/>
        </w:rPr>
      </w:pPr>
      <w:r>
        <w:rPr>
          <w:color w:val="000000"/>
          <w:sz w:val="28"/>
          <w:szCs w:val="28"/>
          <w:lang w:val="kk-KZ"/>
        </w:rPr>
        <w:t xml:space="preserve">Мектеп білім берудің мемлекеттік оқу бағдарламаларын мемлекеттік стандартқа сай жүзеге асырады. </w:t>
      </w:r>
    </w:p>
    <w:p w:rsidR="00265F2F" w:rsidRDefault="00265F2F" w:rsidP="00265F2F">
      <w:pPr>
        <w:pStyle w:val="a6"/>
        <w:numPr>
          <w:ilvl w:val="1"/>
          <w:numId w:val="8"/>
        </w:numPr>
        <w:tabs>
          <w:tab w:val="left" w:pos="0"/>
        </w:tabs>
        <w:ind w:left="0" w:firstLine="0"/>
        <w:jc w:val="both"/>
        <w:rPr>
          <w:color w:val="000000"/>
          <w:sz w:val="28"/>
          <w:szCs w:val="28"/>
          <w:lang w:val="kk-KZ"/>
        </w:rPr>
      </w:pPr>
      <w:r>
        <w:rPr>
          <w:color w:val="000000"/>
          <w:sz w:val="28"/>
          <w:szCs w:val="28"/>
          <w:lang w:val="kk-KZ"/>
        </w:rPr>
        <w:lastRenderedPageBreak/>
        <w:t xml:space="preserve">Бастауыш білім берудегі жалпы білім берудің оқу бағдарламалары баланы тұлға ретінде қалыптастыруға, оның жеке қабілеттерін, оқу іс-әрекетіне деген оң </w:t>
      </w:r>
      <w:proofErr w:type="spellStart"/>
      <w:r>
        <w:rPr>
          <w:color w:val="000000"/>
          <w:sz w:val="28"/>
          <w:szCs w:val="28"/>
          <w:lang w:val="kk-KZ"/>
        </w:rPr>
        <w:t>мотивациясы</w:t>
      </w:r>
      <w:proofErr w:type="spellEnd"/>
      <w:r>
        <w:rPr>
          <w:color w:val="000000"/>
          <w:sz w:val="28"/>
          <w:szCs w:val="28"/>
          <w:lang w:val="kk-KZ"/>
        </w:rPr>
        <w:t xml:space="preserve"> мен ептіліктерін дамытуға бағытталады: негізгі мектептегі білім беру бағдарламаларын игеру үшін оқу, жазу, есептеу дағдыларын, тілдік қарым-қатынас жасау тәжірибесін, шығармашылық қабілеттерін және мәдени мінез-құлқын дамытуға бағытталады.</w:t>
      </w:r>
    </w:p>
    <w:p w:rsidR="00265F2F" w:rsidRDefault="00265F2F" w:rsidP="00265F2F">
      <w:pPr>
        <w:pStyle w:val="a6"/>
        <w:numPr>
          <w:ilvl w:val="1"/>
          <w:numId w:val="8"/>
        </w:numPr>
        <w:tabs>
          <w:tab w:val="left" w:pos="0"/>
        </w:tabs>
        <w:ind w:left="0" w:firstLine="0"/>
        <w:jc w:val="both"/>
        <w:rPr>
          <w:color w:val="000000"/>
          <w:sz w:val="28"/>
          <w:szCs w:val="28"/>
          <w:lang w:val="kk-KZ"/>
        </w:rPr>
      </w:pPr>
      <w:r>
        <w:rPr>
          <w:color w:val="000000"/>
          <w:sz w:val="28"/>
          <w:szCs w:val="28"/>
          <w:lang w:val="kk-KZ"/>
        </w:rPr>
        <w:t xml:space="preserve">Негізгі орта  білім берудегі жалпы білім берудің оқу бағдарламалары оқушылардың ғылым жүйесінің базистік негіздерін игеруіне, оларда жоғары </w:t>
      </w:r>
      <w:proofErr w:type="spellStart"/>
      <w:r>
        <w:rPr>
          <w:color w:val="000000"/>
          <w:sz w:val="28"/>
          <w:szCs w:val="28"/>
          <w:lang w:val="kk-KZ"/>
        </w:rPr>
        <w:t>тұлғаралық</w:t>
      </w:r>
      <w:proofErr w:type="spellEnd"/>
      <w:r>
        <w:rPr>
          <w:color w:val="000000"/>
          <w:sz w:val="28"/>
          <w:szCs w:val="28"/>
          <w:lang w:val="kk-KZ"/>
        </w:rPr>
        <w:t xml:space="preserve"> және ұлтаралық қарым-қатынас мәдениеттерін қалыптастыруға, өз мамандық бағыттарын анықтауға бағытталады. </w:t>
      </w:r>
    </w:p>
    <w:p w:rsidR="00265F2F" w:rsidRDefault="00265F2F" w:rsidP="00265F2F">
      <w:pPr>
        <w:pStyle w:val="a6"/>
        <w:numPr>
          <w:ilvl w:val="1"/>
          <w:numId w:val="8"/>
        </w:numPr>
        <w:tabs>
          <w:tab w:val="left" w:pos="0"/>
        </w:tabs>
        <w:ind w:left="0" w:firstLine="0"/>
        <w:jc w:val="both"/>
        <w:rPr>
          <w:color w:val="000000"/>
          <w:sz w:val="28"/>
          <w:szCs w:val="28"/>
          <w:lang w:val="kk-KZ"/>
        </w:rPr>
      </w:pPr>
      <w:r>
        <w:rPr>
          <w:color w:val="000000"/>
          <w:sz w:val="28"/>
          <w:szCs w:val="28"/>
          <w:lang w:val="kk-KZ"/>
        </w:rPr>
        <w:t>Жалпы білім берудің оқу бағдарламасы оқушыларды алдын ала өз мамандық бағытына даярлауға бағытталады.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ab/>
        <w:t>- 0 саты – мектепке дейінгі тәрбиелеу мен оқыту;</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ab/>
        <w:t>- жалпы бастауыш білім;</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ab/>
        <w:t>- жалпы негізгі білім;</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ab/>
        <w:t>- жалпы (толық) орта білім;</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ab/>
      </w:r>
      <w:proofErr w:type="spellStart"/>
      <w:r>
        <w:rPr>
          <w:color w:val="000000"/>
          <w:sz w:val="28"/>
          <w:szCs w:val="28"/>
          <w:lang w:val="kk-KZ"/>
        </w:rPr>
        <w:t>-қосымша</w:t>
      </w:r>
      <w:proofErr w:type="spellEnd"/>
      <w:r>
        <w:rPr>
          <w:color w:val="000000"/>
          <w:sz w:val="28"/>
          <w:szCs w:val="28"/>
          <w:lang w:val="kk-KZ"/>
        </w:rPr>
        <w:t xml:space="preserve"> білім беру бағдарламалары – жүзеге асатын бағдарламаларға байланысты оқытудың нормативтік мерзімі қойылады. </w:t>
      </w:r>
    </w:p>
    <w:p w:rsidR="00265F2F" w:rsidRDefault="00265F2F" w:rsidP="00265F2F">
      <w:pPr>
        <w:pStyle w:val="a6"/>
        <w:tabs>
          <w:tab w:val="left" w:pos="0"/>
          <w:tab w:val="left" w:pos="1134"/>
        </w:tabs>
        <w:jc w:val="both"/>
        <w:rPr>
          <w:color w:val="000000"/>
          <w:sz w:val="28"/>
          <w:szCs w:val="28"/>
          <w:lang w:val="kk-KZ"/>
        </w:rPr>
      </w:pPr>
      <w:r>
        <w:rPr>
          <w:color w:val="000000"/>
          <w:sz w:val="28"/>
          <w:szCs w:val="28"/>
          <w:u w:val="single"/>
          <w:lang w:val="kk-KZ"/>
        </w:rPr>
        <w:t>Бірінші саты</w:t>
      </w:r>
      <w:r>
        <w:rPr>
          <w:color w:val="000000"/>
          <w:sz w:val="28"/>
          <w:szCs w:val="28"/>
          <w:lang w:val="kk-KZ"/>
        </w:rPr>
        <w:t xml:space="preserve"> оқушылардың дамуын, олардың оқу, жазу, есептеуді үйренуінің негізгі дағдыларын, теориялық ойлау элементтерін, оқу кезінде өзін – өзі бақылап, сөйлеу мен жүріс-тұрыс мәдениетін қарапайым дағдыларын, адамның гигиенасы мен салауатты өмір салтының алғашқы негіздерін игеруді қамтамасыз етеді.  Бастауыш білім жалпы негізгі білім алудың базасы болып табылады.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u w:val="single"/>
          <w:lang w:val="kk-KZ"/>
        </w:rPr>
        <w:t>Екінші саты</w:t>
      </w:r>
      <w:r>
        <w:rPr>
          <w:color w:val="000000"/>
          <w:sz w:val="28"/>
          <w:szCs w:val="28"/>
          <w:lang w:val="kk-KZ"/>
        </w:rPr>
        <w:t xml:space="preserve">  оқушылардың мектеп бағыты бойынша тереңдетіліп оқытылатын жалпы негізгі білім беру бағдарламасын игеруге қамтамасыз етеді, оқушының жеке тұлға ретінде қалыптасуға оның қызығушылық қабілетінің әлеуметтік бейімделуіне және жалпы орта толық білім, бастауыш және орта кәсіптік білім алудың базасы болып саналады.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ab/>
        <w:t>Мектепте күндізгі түрде негізгі жалпы білім алу оқушының он сегізге      дейінгі жасымен шектеледі.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ab/>
      </w:r>
      <w:r>
        <w:rPr>
          <w:color w:val="000000"/>
          <w:sz w:val="28"/>
          <w:szCs w:val="28"/>
          <w:u w:val="single"/>
          <w:lang w:val="kk-KZ"/>
        </w:rPr>
        <w:t>Үшінші саты</w:t>
      </w:r>
      <w:r>
        <w:rPr>
          <w:color w:val="000000"/>
          <w:sz w:val="28"/>
          <w:szCs w:val="28"/>
          <w:lang w:val="kk-KZ"/>
        </w:rPr>
        <w:t xml:space="preserve"> жалпы білім беретін бағдарламаның соңғы кезеңі болып табылады, ж</w:t>
      </w:r>
      <w:r>
        <w:rPr>
          <w:color w:val="000000"/>
          <w:sz w:val="28"/>
          <w:szCs w:val="28"/>
          <w:shd w:val="clear" w:color="auto" w:fill="FFFFFF"/>
          <w:lang w:val="kk-KZ"/>
        </w:rPr>
        <w:t xml:space="preserve">алпы орта білім берудің жалпы білім беретін оқу бағдарламалары жаратылыстану-математикалық және </w:t>
      </w:r>
      <w:proofErr w:type="spellStart"/>
      <w:r>
        <w:rPr>
          <w:color w:val="000000"/>
          <w:sz w:val="28"/>
          <w:szCs w:val="28"/>
          <w:shd w:val="clear" w:color="auto" w:fill="FFFFFF"/>
          <w:lang w:val="kk-KZ"/>
        </w:rPr>
        <w:t>қоғамдық-гуманитарлық</w:t>
      </w:r>
      <w:proofErr w:type="spellEnd"/>
      <w:r>
        <w:rPr>
          <w:color w:val="000000"/>
          <w:sz w:val="28"/>
          <w:szCs w:val="28"/>
          <w:shd w:val="clear" w:color="auto" w:fill="FFFFFF"/>
          <w:lang w:val="kk-KZ"/>
        </w:rPr>
        <w:t xml:space="preserve"> бағыттар бойынша </w:t>
      </w:r>
      <w:proofErr w:type="spellStart"/>
      <w:r>
        <w:rPr>
          <w:color w:val="000000"/>
          <w:sz w:val="28"/>
          <w:szCs w:val="28"/>
          <w:shd w:val="clear" w:color="auto" w:fill="FFFFFF"/>
          <w:lang w:val="kk-KZ"/>
        </w:rPr>
        <w:t>бейіндік</w:t>
      </w:r>
      <w:proofErr w:type="spellEnd"/>
      <w:r>
        <w:rPr>
          <w:color w:val="000000"/>
          <w:sz w:val="28"/>
          <w:szCs w:val="28"/>
          <w:shd w:val="clear" w:color="auto" w:fill="FFFFFF"/>
          <w:lang w:val="kk-KZ"/>
        </w:rPr>
        <w:t xml:space="preserve"> оқытуды енгізе отырып, саралау, кіріктіру және білім беру мазмұнын кәсіптік бағдарлау негізінде әзірленеді. Жалпы орта білім </w:t>
      </w:r>
      <w:proofErr w:type="spellStart"/>
      <w:r>
        <w:rPr>
          <w:color w:val="000000"/>
          <w:sz w:val="28"/>
          <w:szCs w:val="28"/>
          <w:shd w:val="clear" w:color="auto" w:fill="FFFFFF"/>
          <w:lang w:val="kk-KZ"/>
        </w:rPr>
        <w:t>білім</w:t>
      </w:r>
      <w:proofErr w:type="spellEnd"/>
      <w:r>
        <w:rPr>
          <w:color w:val="000000"/>
          <w:sz w:val="28"/>
          <w:szCs w:val="28"/>
          <w:shd w:val="clear" w:color="auto" w:fill="FFFFFF"/>
          <w:lang w:val="kk-KZ"/>
        </w:rPr>
        <w:t xml:space="preserve"> алушының табиғат, қоғам және адам туралы біртұтас, аяқталған білім жүйесін меңгеруін, функционалдық сауаттылығының дамуын, тұлғаның зияткерлік, рухани-адамгершілік және физикалық дамуын, білім мазмұнын саралау, кіріктіру және </w:t>
      </w:r>
      <w:proofErr w:type="spellStart"/>
      <w:r>
        <w:rPr>
          <w:color w:val="000000"/>
          <w:sz w:val="28"/>
          <w:szCs w:val="28"/>
          <w:shd w:val="clear" w:color="auto" w:fill="FFFFFF"/>
          <w:lang w:val="kk-KZ"/>
        </w:rPr>
        <w:t>бейіндеу</w:t>
      </w:r>
      <w:proofErr w:type="spellEnd"/>
      <w:r>
        <w:rPr>
          <w:color w:val="000000"/>
          <w:sz w:val="28"/>
          <w:szCs w:val="28"/>
          <w:shd w:val="clear" w:color="auto" w:fill="FFFFFF"/>
          <w:lang w:val="kk-KZ"/>
        </w:rPr>
        <w:t xml:space="preserve"> негізінде болашақ мамандығының бағытын таңдау жағдайын қамтамасыз етеді.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4.6.  Оқушыларды аралық аттестаттау.</w:t>
      </w:r>
    </w:p>
    <w:p w:rsidR="00265F2F" w:rsidRDefault="00265F2F" w:rsidP="00265F2F">
      <w:pPr>
        <w:pStyle w:val="a6"/>
        <w:tabs>
          <w:tab w:val="left" w:pos="0"/>
          <w:tab w:val="left" w:pos="567"/>
        </w:tabs>
        <w:jc w:val="both"/>
        <w:rPr>
          <w:color w:val="000000"/>
          <w:sz w:val="28"/>
          <w:szCs w:val="28"/>
          <w:lang w:val="kk-KZ"/>
        </w:rPr>
      </w:pPr>
      <w:r>
        <w:rPr>
          <w:color w:val="000000"/>
          <w:sz w:val="28"/>
          <w:szCs w:val="28"/>
          <w:lang w:val="kk-KZ"/>
        </w:rPr>
        <w:t xml:space="preserve">1) оқушыларды аралық аттестаттауда сапалық («сыналды», «сыналмады»), сондай – ақ бес балды 5 – «өте жақсы», 4 – «жақсы», 3 –«қанағаттандырарлық»,                                                2 </w:t>
      </w:r>
      <w:r>
        <w:rPr>
          <w:color w:val="000000"/>
          <w:sz w:val="28"/>
          <w:szCs w:val="28"/>
          <w:lang w:val="kk-KZ"/>
        </w:rPr>
        <w:lastRenderedPageBreak/>
        <w:t>«</w:t>
      </w:r>
      <w:proofErr w:type="spellStart"/>
      <w:r>
        <w:rPr>
          <w:color w:val="000000"/>
          <w:sz w:val="28"/>
          <w:szCs w:val="28"/>
          <w:lang w:val="kk-KZ"/>
        </w:rPr>
        <w:t>қанағаттандырарлықсыз</w:t>
      </w:r>
      <w:proofErr w:type="spellEnd"/>
      <w:r>
        <w:rPr>
          <w:color w:val="000000"/>
          <w:sz w:val="28"/>
          <w:szCs w:val="28"/>
          <w:lang w:val="kk-KZ"/>
        </w:rPr>
        <w:t>», 1 – «оқыған жоқ» деген бағалау жүйесі белгіленеді.</w:t>
      </w:r>
    </w:p>
    <w:p w:rsidR="00265F2F" w:rsidRDefault="00265F2F" w:rsidP="00265F2F">
      <w:pPr>
        <w:pStyle w:val="a6"/>
        <w:tabs>
          <w:tab w:val="left" w:pos="0"/>
          <w:tab w:val="left" w:pos="567"/>
        </w:tabs>
        <w:jc w:val="both"/>
        <w:rPr>
          <w:color w:val="000000"/>
          <w:sz w:val="28"/>
          <w:szCs w:val="28"/>
          <w:lang w:val="kk-KZ"/>
        </w:rPr>
      </w:pPr>
      <w:r>
        <w:rPr>
          <w:color w:val="000000"/>
          <w:sz w:val="28"/>
          <w:szCs w:val="28"/>
          <w:lang w:val="kk-KZ"/>
        </w:rPr>
        <w:t>2) оқушыларды аралық аттестаттау және көшіру емтихандарының түрі мен тәртібі мектеп директоры бекіткен жылдық күнтізбелік оқу кестесі негізінде белгіленеді.</w:t>
      </w:r>
    </w:p>
    <w:p w:rsidR="00265F2F" w:rsidRDefault="00265F2F" w:rsidP="00265F2F">
      <w:pPr>
        <w:pStyle w:val="a6"/>
        <w:tabs>
          <w:tab w:val="left" w:pos="0"/>
          <w:tab w:val="left" w:pos="567"/>
        </w:tabs>
        <w:jc w:val="both"/>
        <w:rPr>
          <w:color w:val="000000"/>
          <w:sz w:val="28"/>
          <w:szCs w:val="28"/>
          <w:lang w:val="kk-KZ"/>
        </w:rPr>
      </w:pPr>
      <w:r>
        <w:rPr>
          <w:color w:val="000000"/>
          <w:sz w:val="28"/>
          <w:szCs w:val="28"/>
          <w:lang w:val="kk-KZ"/>
        </w:rPr>
        <w:t>3) 2- 11 сынып оқушылары барлық пәндер бойынша тоқсан аяқталғанда, ал 1 сынып оқушылары I жартыжылдық аяқталғанда бағаланады.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   4.7.  Оқушыларды қорытынды аттестаттау.</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1) мектепте негізгі жалпы және орта (толық) білім алудың жалпы білім алу бағдарламалары «Бастауыш, негізгі орта, жалпы орта білімнің білім беретін, оқу бағдарламаларын іске асыратын білім беру ұйымдарындағы білім алушылардың үлгеріміне ағымдық бақылаудың, оларды аралық және қорытынды аттестаттау жүргізудің типтік ережесіне» сәйкес жүргізілетін мектеп бітірушілерді міндетті </w:t>
      </w:r>
      <w:proofErr w:type="spellStart"/>
      <w:r>
        <w:rPr>
          <w:color w:val="000000"/>
          <w:sz w:val="28"/>
          <w:szCs w:val="28"/>
          <w:lang w:val="kk-KZ"/>
        </w:rPr>
        <w:t>мемелекеттік</w:t>
      </w:r>
      <w:proofErr w:type="spellEnd"/>
      <w:r>
        <w:rPr>
          <w:color w:val="000000"/>
          <w:sz w:val="28"/>
          <w:szCs w:val="28"/>
          <w:lang w:val="kk-KZ"/>
        </w:rPr>
        <w:t xml:space="preserve"> қорытынды аттестаттаумен аяқталады.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Қорытынды аттестаттаудан сәтті өткен мектеп бітірушілерге мемлекеттік үлгі бойынша Мектеп мөрімен расталған куәлік немесе аттестат беріледі, ал өте алмағандарға – тыңдалған курстар туралы анықтама беріледі.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4.8.Оқушыларды келесі сыныпқа көшіру тәртібі.</w:t>
      </w:r>
    </w:p>
    <w:p w:rsidR="00265F2F" w:rsidRDefault="00265F2F" w:rsidP="00265F2F">
      <w:pPr>
        <w:pStyle w:val="a6"/>
        <w:tabs>
          <w:tab w:val="left" w:pos="0"/>
        </w:tabs>
        <w:jc w:val="both"/>
        <w:rPr>
          <w:color w:val="000000"/>
          <w:sz w:val="28"/>
          <w:szCs w:val="28"/>
          <w:lang w:val="kk-KZ"/>
        </w:rPr>
      </w:pPr>
      <w:r>
        <w:rPr>
          <w:color w:val="000000"/>
          <w:sz w:val="28"/>
          <w:szCs w:val="28"/>
          <w:lang w:val="kk-KZ"/>
        </w:rPr>
        <w:t>1) оқу жылы бағдарламасын толық меңгерген,көшіру және қорытынды емтихандарын ойдағыдай тапсырған оқушылар Мектеп директорының бұйрығымен және мектептің педагогикалық кеңесінің шешімімен келесі сыныпқа көшіріледі.</w:t>
      </w:r>
    </w:p>
    <w:p w:rsidR="00265F2F" w:rsidRDefault="00265F2F" w:rsidP="00265F2F">
      <w:pPr>
        <w:pStyle w:val="a6"/>
        <w:tabs>
          <w:tab w:val="left" w:pos="0"/>
        </w:tabs>
        <w:jc w:val="both"/>
        <w:rPr>
          <w:color w:val="FFFFFF"/>
          <w:sz w:val="28"/>
          <w:szCs w:val="28"/>
          <w:lang w:val="kk-KZ"/>
        </w:rPr>
      </w:pPr>
      <w:r>
        <w:rPr>
          <w:color w:val="000000"/>
          <w:sz w:val="28"/>
          <w:szCs w:val="28"/>
          <w:lang w:val="kk-KZ"/>
        </w:rPr>
        <w:t>2)Оқушыларды көшіру Мектептің Педагогикалық кеңесі шешімімен жүзеге асырылады.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4.9.Оқушылардың сабақ кестесі.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 оқу жылы бірінші қыркүйектен басталады.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2) оқу жылының, оқу аптасының ұзақтығы, демалыс өткізу мерзімі мен ұзақтығы Қазақстан Республикасы Білім және ғылым министрлігінің бұйрығымен белгіленеді.</w:t>
      </w:r>
    </w:p>
    <w:p w:rsidR="00265F2F" w:rsidRDefault="00265F2F" w:rsidP="00265F2F">
      <w:pPr>
        <w:tabs>
          <w:tab w:val="left" w:pos="0"/>
        </w:tabs>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3) мектеп бес күндік оқу аптасы бойынша жұмыс істейді. Сабақтың ұзақтығы 40 минут. Сабақ аралығындағы үзіліс 5 минуттан, 2 үлкен үзіліс 15 минуттан.</w:t>
      </w:r>
    </w:p>
    <w:p w:rsidR="00265F2F" w:rsidRDefault="00265F2F" w:rsidP="00265F2F">
      <w:pPr>
        <w:pStyle w:val="a6"/>
        <w:tabs>
          <w:tab w:val="left" w:pos="0"/>
          <w:tab w:val="left" w:pos="1134"/>
        </w:tabs>
        <w:jc w:val="both"/>
        <w:rPr>
          <w:sz w:val="28"/>
          <w:szCs w:val="28"/>
          <w:lang w:val="kk-KZ"/>
        </w:rPr>
      </w:pPr>
      <w:r>
        <w:rPr>
          <w:sz w:val="28"/>
          <w:szCs w:val="28"/>
          <w:lang w:val="kk-KZ"/>
        </w:rPr>
        <w:t>4)  Қазақстан Республикасының Білім беру және министрлігінің «Орта білім беру ұйымдарында 2017-2018 оқу жылының  басталуы туралы» бұйрығына сәйкес: мектеп алды сыныптарында оқу жылының ұзақтығы - 32 оқыту аптасы, 1-11 сыныптарында - 34 оқыту аптасы. Оқу жылы барысында демалыс беріледі:</w:t>
      </w:r>
    </w:p>
    <w:p w:rsidR="00265F2F" w:rsidRDefault="00265F2F" w:rsidP="00265F2F">
      <w:pPr>
        <w:pStyle w:val="a6"/>
        <w:tabs>
          <w:tab w:val="left" w:pos="0"/>
          <w:tab w:val="left" w:pos="1134"/>
        </w:tabs>
        <w:jc w:val="both"/>
        <w:rPr>
          <w:sz w:val="28"/>
          <w:szCs w:val="28"/>
          <w:lang w:val="kk-KZ"/>
        </w:rPr>
      </w:pPr>
      <w:r>
        <w:rPr>
          <w:sz w:val="28"/>
          <w:szCs w:val="28"/>
          <w:lang w:val="kk-KZ"/>
        </w:rPr>
        <w:t>1) 1-11 сыныптарында: күзгі – 7 күн (2017 жылғы 30 қазаннан 5 қарашаға дейін қоса), қысқы – 10 күн (2017 жылғы 29 желтоқсаннан 2018 жылғы 7 қаңтарға дейін қоса), көктемгі – 13 күн (2018 жылғы 21 наурыздан 2 сәуірге дейін қоса);</w:t>
      </w:r>
    </w:p>
    <w:p w:rsidR="00265F2F" w:rsidRDefault="00265F2F" w:rsidP="00265F2F">
      <w:pPr>
        <w:pStyle w:val="a6"/>
        <w:tabs>
          <w:tab w:val="left" w:pos="0"/>
          <w:tab w:val="left" w:pos="1134"/>
        </w:tabs>
        <w:jc w:val="both"/>
        <w:rPr>
          <w:sz w:val="28"/>
          <w:szCs w:val="28"/>
          <w:lang w:val="kk-KZ"/>
        </w:rPr>
      </w:pPr>
      <w:r>
        <w:rPr>
          <w:sz w:val="28"/>
          <w:szCs w:val="28"/>
          <w:lang w:val="kk-KZ"/>
        </w:rPr>
        <w:t>2) мектеп алды сыныптарында: күзгі – 7 күн (2017 жылғы 30 қазаннан 5 қарашаға дейін қоса), қысқы – 14 күн (2017 жылғы 25 желтоқсаннан 2018 жылғы 8 қаңтарға дейін қоса), көктемгі – 15 күн (2018 жылғы 21 наурыздан 4 сәуірге дейін қоса);</w:t>
      </w:r>
    </w:p>
    <w:p w:rsidR="00265F2F" w:rsidRDefault="00265F2F" w:rsidP="00265F2F">
      <w:pPr>
        <w:pStyle w:val="a6"/>
        <w:tabs>
          <w:tab w:val="left" w:pos="0"/>
          <w:tab w:val="left" w:pos="1134"/>
        </w:tabs>
        <w:jc w:val="both"/>
        <w:rPr>
          <w:sz w:val="28"/>
          <w:szCs w:val="28"/>
          <w:lang w:val="kk-KZ"/>
        </w:rPr>
      </w:pPr>
      <w:r>
        <w:rPr>
          <w:sz w:val="28"/>
          <w:szCs w:val="28"/>
          <w:lang w:val="kk-KZ"/>
        </w:rPr>
        <w:lastRenderedPageBreak/>
        <w:t>3) мектеп алды және 1 сыныптарында: қосымша демалыс – 7 күн (2018 жылғы 1-ден 7 ақпанға дейін қоса).</w:t>
      </w:r>
    </w:p>
    <w:p w:rsidR="00265F2F" w:rsidRDefault="00265F2F" w:rsidP="00265F2F">
      <w:pPr>
        <w:pStyle w:val="a6"/>
        <w:tabs>
          <w:tab w:val="left" w:pos="0"/>
          <w:tab w:val="left" w:pos="1134"/>
        </w:tabs>
        <w:jc w:val="both"/>
        <w:rPr>
          <w:sz w:val="28"/>
          <w:szCs w:val="28"/>
          <w:lang w:val="kk-KZ"/>
        </w:rPr>
      </w:pPr>
      <w:r>
        <w:rPr>
          <w:sz w:val="28"/>
          <w:szCs w:val="28"/>
          <w:lang w:val="kk-KZ"/>
        </w:rPr>
        <w:t>5) Сабақ тәртібі, сабақтың ұзақтығы және сабақ арасындағы үзілістер, директордың бекіткен сабақ кестесімен және күн тәртібімен белгіленеді.</w:t>
      </w:r>
    </w:p>
    <w:p w:rsidR="00265F2F" w:rsidRDefault="00265F2F" w:rsidP="00265F2F">
      <w:pPr>
        <w:pStyle w:val="a6"/>
        <w:tabs>
          <w:tab w:val="left" w:pos="0"/>
          <w:tab w:val="left" w:pos="1134"/>
        </w:tabs>
        <w:jc w:val="both"/>
        <w:rPr>
          <w:sz w:val="28"/>
          <w:szCs w:val="28"/>
          <w:lang w:val="kk-KZ"/>
        </w:rPr>
      </w:pPr>
      <w:r>
        <w:rPr>
          <w:sz w:val="28"/>
          <w:szCs w:val="28"/>
          <w:lang w:val="kk-KZ"/>
        </w:rPr>
        <w:t>4.10.Оқу топтарының саны және толықтығы.</w:t>
      </w:r>
    </w:p>
    <w:p w:rsidR="00265F2F" w:rsidRDefault="00265F2F" w:rsidP="00265F2F">
      <w:pPr>
        <w:pStyle w:val="a6"/>
        <w:tabs>
          <w:tab w:val="left" w:pos="0"/>
          <w:tab w:val="left" w:pos="1134"/>
        </w:tabs>
        <w:jc w:val="both"/>
        <w:rPr>
          <w:sz w:val="28"/>
          <w:szCs w:val="28"/>
          <w:lang w:val="kk-KZ"/>
        </w:rPr>
      </w:pPr>
      <w:r>
        <w:rPr>
          <w:sz w:val="28"/>
          <w:szCs w:val="28"/>
          <w:lang w:val="kk-KZ"/>
        </w:rPr>
        <w:t>1) мектептегі сыныптар саны, азаматтардың берген арыздары санынан және білім беру үдерісін  жүзеге асыруға жасалған жағдайларға байланысты санитарлық нормаларды ескере отырып Құрылтайшының келісімімен Директордың тиісті бұйрығымен белгіленеді.</w:t>
      </w:r>
    </w:p>
    <w:p w:rsidR="00265F2F" w:rsidRDefault="00265F2F" w:rsidP="00265F2F">
      <w:pPr>
        <w:pStyle w:val="a6"/>
        <w:tabs>
          <w:tab w:val="left" w:pos="0"/>
          <w:tab w:val="left" w:pos="1134"/>
        </w:tabs>
        <w:jc w:val="both"/>
        <w:rPr>
          <w:sz w:val="28"/>
          <w:szCs w:val="28"/>
          <w:lang w:val="kk-KZ"/>
        </w:rPr>
      </w:pPr>
      <w:r>
        <w:rPr>
          <w:sz w:val="28"/>
          <w:szCs w:val="28"/>
          <w:lang w:val="kk-KZ"/>
        </w:rPr>
        <w:t>2) Қазақстан Республикасы Мемлекеттік жалпыға міндетті білім беру стандартына  сәйкес 1-2 сыныптар жалпы білім беретін қалалық білім мекемелерінде оқушылар саны 24 және одан жоғары, ауылдық білім мекемелерінде 20 және одан жоғары, шағын жинақты мектептерде 10 баланы құраған жағдайда 2 топқа бөлінеді:</w:t>
      </w:r>
    </w:p>
    <w:p w:rsidR="00265F2F" w:rsidRDefault="00265F2F" w:rsidP="00265F2F">
      <w:pPr>
        <w:tabs>
          <w:tab w:val="left" w:pos="0"/>
        </w:tabs>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 xml:space="preserve">1) по </w:t>
      </w:r>
      <w:proofErr w:type="spellStart"/>
      <w:r>
        <w:rPr>
          <w:rFonts w:ascii="Times New Roman" w:hAnsi="Times New Roman"/>
          <w:color w:val="000000"/>
          <w:sz w:val="28"/>
          <w:szCs w:val="28"/>
          <w:lang w:val="kk-KZ"/>
        </w:rPr>
        <w:t>казахскому</w:t>
      </w:r>
      <w:proofErr w:type="spellEnd"/>
      <w:r>
        <w:rPr>
          <w:rFonts w:ascii="Times New Roman" w:hAnsi="Times New Roman"/>
          <w:color w:val="000000"/>
          <w:sz w:val="28"/>
          <w:szCs w:val="28"/>
          <w:lang w:val="kk-KZ"/>
        </w:rPr>
        <w:t xml:space="preserve"> </w:t>
      </w:r>
      <w:proofErr w:type="spellStart"/>
      <w:r>
        <w:rPr>
          <w:rFonts w:ascii="Times New Roman" w:hAnsi="Times New Roman"/>
          <w:color w:val="000000"/>
          <w:sz w:val="28"/>
          <w:szCs w:val="28"/>
          <w:lang w:val="kk-KZ"/>
        </w:rPr>
        <w:t>языку</w:t>
      </w:r>
      <w:proofErr w:type="spellEnd"/>
      <w:r>
        <w:rPr>
          <w:rFonts w:ascii="Times New Roman" w:hAnsi="Times New Roman"/>
          <w:color w:val="000000"/>
          <w:sz w:val="28"/>
          <w:szCs w:val="28"/>
          <w:lang w:val="kk-KZ"/>
        </w:rPr>
        <w:t xml:space="preserve"> в </w:t>
      </w:r>
      <w:proofErr w:type="spellStart"/>
      <w:r>
        <w:rPr>
          <w:rFonts w:ascii="Times New Roman" w:hAnsi="Times New Roman"/>
          <w:color w:val="000000"/>
          <w:sz w:val="28"/>
          <w:szCs w:val="28"/>
          <w:lang w:val="kk-KZ"/>
        </w:rPr>
        <w:t>классах</w:t>
      </w:r>
      <w:proofErr w:type="spellEnd"/>
      <w:r>
        <w:rPr>
          <w:rFonts w:ascii="Times New Roman" w:hAnsi="Times New Roman"/>
          <w:color w:val="000000"/>
          <w:sz w:val="28"/>
          <w:szCs w:val="28"/>
          <w:lang w:val="kk-KZ"/>
        </w:rPr>
        <w:t xml:space="preserve"> с </w:t>
      </w:r>
      <w:proofErr w:type="spellStart"/>
      <w:r>
        <w:rPr>
          <w:rFonts w:ascii="Times New Roman" w:hAnsi="Times New Roman"/>
          <w:color w:val="000000"/>
          <w:sz w:val="28"/>
          <w:szCs w:val="28"/>
          <w:lang w:val="kk-KZ"/>
        </w:rPr>
        <w:t>неказахским</w:t>
      </w:r>
      <w:proofErr w:type="spellEnd"/>
      <w:r>
        <w:rPr>
          <w:rFonts w:ascii="Times New Roman" w:hAnsi="Times New Roman"/>
          <w:color w:val="000000"/>
          <w:sz w:val="28"/>
          <w:szCs w:val="28"/>
          <w:lang w:val="kk-KZ"/>
        </w:rPr>
        <w:t xml:space="preserve"> </w:t>
      </w:r>
      <w:proofErr w:type="spellStart"/>
      <w:r>
        <w:rPr>
          <w:rFonts w:ascii="Times New Roman" w:hAnsi="Times New Roman"/>
          <w:color w:val="000000"/>
          <w:sz w:val="28"/>
          <w:szCs w:val="28"/>
          <w:lang w:val="kk-KZ"/>
        </w:rPr>
        <w:t>языком</w:t>
      </w:r>
      <w:proofErr w:type="spellEnd"/>
      <w:r>
        <w:rPr>
          <w:rFonts w:ascii="Times New Roman" w:hAnsi="Times New Roman"/>
          <w:color w:val="000000"/>
          <w:sz w:val="28"/>
          <w:szCs w:val="28"/>
          <w:lang w:val="kk-KZ"/>
        </w:rPr>
        <w:t xml:space="preserve"> </w:t>
      </w:r>
      <w:proofErr w:type="spellStart"/>
      <w:r>
        <w:rPr>
          <w:rFonts w:ascii="Times New Roman" w:hAnsi="Times New Roman"/>
          <w:color w:val="000000"/>
          <w:sz w:val="28"/>
          <w:szCs w:val="28"/>
          <w:lang w:val="kk-KZ"/>
        </w:rPr>
        <w:t>обучения</w:t>
      </w:r>
      <w:proofErr w:type="spellEnd"/>
      <w:r>
        <w:rPr>
          <w:rFonts w:ascii="Times New Roman" w:hAnsi="Times New Roman"/>
          <w:color w:val="000000"/>
          <w:sz w:val="28"/>
          <w:szCs w:val="28"/>
          <w:lang w:val="kk-KZ"/>
        </w:rPr>
        <w:t>;</w:t>
      </w:r>
    </w:p>
    <w:p w:rsidR="00265F2F" w:rsidRDefault="00265F2F" w:rsidP="00265F2F">
      <w:pPr>
        <w:tabs>
          <w:tab w:val="left" w:pos="0"/>
        </w:tabs>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 xml:space="preserve">2) по </w:t>
      </w:r>
      <w:proofErr w:type="spellStart"/>
      <w:r>
        <w:rPr>
          <w:rFonts w:ascii="Times New Roman" w:hAnsi="Times New Roman"/>
          <w:color w:val="000000"/>
          <w:sz w:val="28"/>
          <w:szCs w:val="28"/>
          <w:lang w:val="kk-KZ"/>
        </w:rPr>
        <w:t>русскому</w:t>
      </w:r>
      <w:proofErr w:type="spellEnd"/>
      <w:r>
        <w:rPr>
          <w:rFonts w:ascii="Times New Roman" w:hAnsi="Times New Roman"/>
          <w:color w:val="000000"/>
          <w:sz w:val="28"/>
          <w:szCs w:val="28"/>
          <w:lang w:val="kk-KZ"/>
        </w:rPr>
        <w:t xml:space="preserve"> </w:t>
      </w:r>
      <w:proofErr w:type="spellStart"/>
      <w:r>
        <w:rPr>
          <w:rFonts w:ascii="Times New Roman" w:hAnsi="Times New Roman"/>
          <w:color w:val="000000"/>
          <w:sz w:val="28"/>
          <w:szCs w:val="28"/>
          <w:lang w:val="kk-KZ"/>
        </w:rPr>
        <w:t>языку</w:t>
      </w:r>
      <w:proofErr w:type="spellEnd"/>
      <w:r>
        <w:rPr>
          <w:rFonts w:ascii="Times New Roman" w:hAnsi="Times New Roman"/>
          <w:color w:val="000000"/>
          <w:sz w:val="28"/>
          <w:szCs w:val="28"/>
          <w:lang w:val="kk-KZ"/>
        </w:rPr>
        <w:t xml:space="preserve"> в </w:t>
      </w:r>
      <w:proofErr w:type="spellStart"/>
      <w:r>
        <w:rPr>
          <w:rFonts w:ascii="Times New Roman" w:hAnsi="Times New Roman"/>
          <w:color w:val="000000"/>
          <w:sz w:val="28"/>
          <w:szCs w:val="28"/>
          <w:lang w:val="kk-KZ"/>
        </w:rPr>
        <w:t>классах</w:t>
      </w:r>
      <w:proofErr w:type="spellEnd"/>
      <w:r>
        <w:rPr>
          <w:rFonts w:ascii="Times New Roman" w:hAnsi="Times New Roman"/>
          <w:color w:val="000000"/>
          <w:sz w:val="28"/>
          <w:szCs w:val="28"/>
          <w:lang w:val="kk-KZ"/>
        </w:rPr>
        <w:t xml:space="preserve"> с </w:t>
      </w:r>
      <w:proofErr w:type="spellStart"/>
      <w:r>
        <w:rPr>
          <w:rFonts w:ascii="Times New Roman" w:hAnsi="Times New Roman"/>
          <w:color w:val="000000"/>
          <w:sz w:val="28"/>
          <w:szCs w:val="28"/>
          <w:lang w:val="kk-KZ"/>
        </w:rPr>
        <w:t>нерусским</w:t>
      </w:r>
      <w:proofErr w:type="spellEnd"/>
      <w:r>
        <w:rPr>
          <w:rFonts w:ascii="Times New Roman" w:hAnsi="Times New Roman"/>
          <w:color w:val="000000"/>
          <w:sz w:val="28"/>
          <w:szCs w:val="28"/>
          <w:lang w:val="kk-KZ"/>
        </w:rPr>
        <w:t xml:space="preserve"> </w:t>
      </w:r>
      <w:proofErr w:type="spellStart"/>
      <w:r>
        <w:rPr>
          <w:rFonts w:ascii="Times New Roman" w:hAnsi="Times New Roman"/>
          <w:color w:val="000000"/>
          <w:sz w:val="28"/>
          <w:szCs w:val="28"/>
          <w:lang w:val="kk-KZ"/>
        </w:rPr>
        <w:t>языком</w:t>
      </w:r>
      <w:proofErr w:type="spellEnd"/>
      <w:r>
        <w:rPr>
          <w:rFonts w:ascii="Times New Roman" w:hAnsi="Times New Roman"/>
          <w:color w:val="000000"/>
          <w:sz w:val="28"/>
          <w:szCs w:val="28"/>
          <w:lang w:val="kk-KZ"/>
        </w:rPr>
        <w:t xml:space="preserve"> </w:t>
      </w:r>
      <w:proofErr w:type="spellStart"/>
      <w:r>
        <w:rPr>
          <w:rFonts w:ascii="Times New Roman" w:hAnsi="Times New Roman"/>
          <w:color w:val="000000"/>
          <w:sz w:val="28"/>
          <w:szCs w:val="28"/>
          <w:lang w:val="kk-KZ"/>
        </w:rPr>
        <w:t>обучения</w:t>
      </w:r>
      <w:proofErr w:type="spellEnd"/>
      <w:r>
        <w:rPr>
          <w:rFonts w:ascii="Times New Roman" w:hAnsi="Times New Roman"/>
          <w:color w:val="000000"/>
          <w:sz w:val="28"/>
          <w:szCs w:val="28"/>
          <w:lang w:val="kk-KZ"/>
        </w:rPr>
        <w:t>;</w:t>
      </w:r>
    </w:p>
    <w:p w:rsidR="00265F2F" w:rsidRDefault="00265F2F" w:rsidP="00265F2F">
      <w:pPr>
        <w:tabs>
          <w:tab w:val="left" w:pos="0"/>
        </w:tabs>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 xml:space="preserve">3) по </w:t>
      </w:r>
      <w:proofErr w:type="spellStart"/>
      <w:r>
        <w:rPr>
          <w:rFonts w:ascii="Times New Roman" w:hAnsi="Times New Roman"/>
          <w:color w:val="000000"/>
          <w:sz w:val="28"/>
          <w:szCs w:val="28"/>
          <w:lang w:val="kk-KZ"/>
        </w:rPr>
        <w:t>английскому</w:t>
      </w:r>
      <w:proofErr w:type="spellEnd"/>
      <w:r>
        <w:rPr>
          <w:rFonts w:ascii="Times New Roman" w:hAnsi="Times New Roman"/>
          <w:color w:val="000000"/>
          <w:sz w:val="28"/>
          <w:szCs w:val="28"/>
          <w:lang w:val="kk-KZ"/>
        </w:rPr>
        <w:t xml:space="preserve"> </w:t>
      </w:r>
      <w:proofErr w:type="spellStart"/>
      <w:r>
        <w:rPr>
          <w:rFonts w:ascii="Times New Roman" w:hAnsi="Times New Roman"/>
          <w:color w:val="000000"/>
          <w:sz w:val="28"/>
          <w:szCs w:val="28"/>
          <w:lang w:val="kk-KZ"/>
        </w:rPr>
        <w:t>языку</w:t>
      </w:r>
      <w:proofErr w:type="spellEnd"/>
      <w:r>
        <w:rPr>
          <w:rFonts w:ascii="Times New Roman" w:hAnsi="Times New Roman"/>
          <w:color w:val="000000"/>
          <w:sz w:val="28"/>
          <w:szCs w:val="28"/>
          <w:lang w:val="kk-KZ"/>
        </w:rPr>
        <w:t>;</w:t>
      </w:r>
    </w:p>
    <w:p w:rsidR="00265F2F" w:rsidRDefault="00265F2F" w:rsidP="00265F2F">
      <w:pPr>
        <w:tabs>
          <w:tab w:val="left" w:pos="0"/>
        </w:tabs>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 xml:space="preserve">4) по </w:t>
      </w:r>
      <w:proofErr w:type="spellStart"/>
      <w:r>
        <w:rPr>
          <w:rFonts w:ascii="Times New Roman" w:hAnsi="Times New Roman"/>
          <w:color w:val="000000"/>
          <w:sz w:val="28"/>
          <w:szCs w:val="28"/>
          <w:lang w:val="kk-KZ"/>
        </w:rPr>
        <w:t>информационно-коммуникационным</w:t>
      </w:r>
      <w:proofErr w:type="spellEnd"/>
      <w:r>
        <w:rPr>
          <w:rFonts w:ascii="Times New Roman" w:hAnsi="Times New Roman"/>
          <w:color w:val="000000"/>
          <w:sz w:val="28"/>
          <w:szCs w:val="28"/>
          <w:lang w:val="kk-KZ"/>
        </w:rPr>
        <w:t xml:space="preserve"> технологиям;</w:t>
      </w:r>
    </w:p>
    <w:p w:rsidR="00265F2F" w:rsidRDefault="00265F2F" w:rsidP="00265F2F">
      <w:pPr>
        <w:tabs>
          <w:tab w:val="left" w:pos="0"/>
        </w:tabs>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 xml:space="preserve">5) по </w:t>
      </w:r>
      <w:proofErr w:type="spellStart"/>
      <w:r>
        <w:rPr>
          <w:rFonts w:ascii="Times New Roman" w:hAnsi="Times New Roman"/>
          <w:color w:val="000000"/>
          <w:sz w:val="28"/>
          <w:szCs w:val="28"/>
          <w:lang w:val="kk-KZ"/>
        </w:rPr>
        <w:t>самопознанию</w:t>
      </w:r>
      <w:proofErr w:type="spellEnd"/>
      <w:r>
        <w:rPr>
          <w:rFonts w:ascii="Times New Roman" w:hAnsi="Times New Roman"/>
          <w:color w:val="000000"/>
          <w:sz w:val="28"/>
          <w:szCs w:val="28"/>
          <w:lang w:val="kk-KZ"/>
        </w:rPr>
        <w:t>.</w:t>
      </w:r>
    </w:p>
    <w:p w:rsidR="00265F2F" w:rsidRDefault="00265F2F" w:rsidP="00265F2F">
      <w:pPr>
        <w:pStyle w:val="a6"/>
        <w:tabs>
          <w:tab w:val="left" w:pos="0"/>
          <w:tab w:val="left" w:pos="1134"/>
        </w:tabs>
        <w:jc w:val="both"/>
        <w:rPr>
          <w:sz w:val="28"/>
          <w:szCs w:val="28"/>
          <w:lang w:val="kk-KZ"/>
        </w:rPr>
      </w:pPr>
    </w:p>
    <w:p w:rsidR="00265F2F" w:rsidRDefault="00265F2F" w:rsidP="00265F2F">
      <w:pPr>
        <w:pStyle w:val="a6"/>
        <w:tabs>
          <w:tab w:val="left" w:pos="0"/>
          <w:tab w:val="left" w:pos="1134"/>
        </w:tabs>
        <w:jc w:val="both"/>
        <w:rPr>
          <w:sz w:val="28"/>
          <w:szCs w:val="28"/>
          <w:lang w:val="kk-KZ"/>
        </w:rPr>
      </w:pPr>
      <w:r>
        <w:rPr>
          <w:sz w:val="28"/>
          <w:szCs w:val="28"/>
          <w:lang w:val="kk-KZ"/>
        </w:rPr>
        <w:t>1) қазақ тілі сабағында қазақ тілінде оқытылмайтын сыныптарда;</w:t>
      </w:r>
    </w:p>
    <w:p w:rsidR="00265F2F" w:rsidRDefault="00265F2F" w:rsidP="00265F2F">
      <w:pPr>
        <w:pStyle w:val="a6"/>
        <w:tabs>
          <w:tab w:val="left" w:pos="0"/>
          <w:tab w:val="left" w:pos="1134"/>
        </w:tabs>
        <w:jc w:val="both"/>
        <w:rPr>
          <w:sz w:val="28"/>
          <w:szCs w:val="28"/>
          <w:lang w:val="kk-KZ"/>
        </w:rPr>
      </w:pPr>
      <w:r>
        <w:rPr>
          <w:sz w:val="28"/>
          <w:szCs w:val="28"/>
          <w:lang w:val="kk-KZ"/>
        </w:rPr>
        <w:t>2) орыс тілі сабағында орыс тілінде оқытылмайтын сыныптарда;</w:t>
      </w:r>
    </w:p>
    <w:p w:rsidR="00265F2F" w:rsidRDefault="00265F2F" w:rsidP="00265F2F">
      <w:pPr>
        <w:pStyle w:val="a6"/>
        <w:tabs>
          <w:tab w:val="left" w:pos="0"/>
          <w:tab w:val="left" w:pos="1134"/>
        </w:tabs>
        <w:jc w:val="both"/>
        <w:rPr>
          <w:sz w:val="28"/>
          <w:szCs w:val="28"/>
          <w:lang w:val="kk-KZ"/>
        </w:rPr>
      </w:pPr>
      <w:r>
        <w:rPr>
          <w:sz w:val="28"/>
          <w:szCs w:val="28"/>
          <w:lang w:val="kk-KZ"/>
        </w:rPr>
        <w:t>3) ағылшын тілі сабағында;</w:t>
      </w:r>
    </w:p>
    <w:p w:rsidR="00265F2F" w:rsidRDefault="00265F2F" w:rsidP="00265F2F">
      <w:pPr>
        <w:pStyle w:val="a6"/>
        <w:tabs>
          <w:tab w:val="left" w:pos="0"/>
          <w:tab w:val="left" w:pos="1134"/>
        </w:tabs>
        <w:jc w:val="both"/>
        <w:rPr>
          <w:sz w:val="28"/>
          <w:szCs w:val="28"/>
          <w:lang w:val="kk-KZ"/>
        </w:rPr>
      </w:pPr>
      <w:r>
        <w:rPr>
          <w:sz w:val="28"/>
          <w:szCs w:val="28"/>
          <w:lang w:val="kk-KZ"/>
        </w:rPr>
        <w:t xml:space="preserve">4) </w:t>
      </w:r>
      <w:proofErr w:type="spellStart"/>
      <w:r>
        <w:rPr>
          <w:sz w:val="28"/>
          <w:szCs w:val="28"/>
          <w:lang w:val="kk-KZ"/>
        </w:rPr>
        <w:t>ақпараттық-коммуникативтік</w:t>
      </w:r>
      <w:proofErr w:type="spellEnd"/>
      <w:r>
        <w:rPr>
          <w:sz w:val="28"/>
          <w:szCs w:val="28"/>
          <w:lang w:val="kk-KZ"/>
        </w:rPr>
        <w:t xml:space="preserve"> технологиялар бойынша;</w:t>
      </w:r>
    </w:p>
    <w:p w:rsidR="00265F2F" w:rsidRDefault="00265F2F" w:rsidP="00265F2F">
      <w:pPr>
        <w:pStyle w:val="a6"/>
        <w:tabs>
          <w:tab w:val="left" w:pos="0"/>
          <w:tab w:val="left" w:pos="1134"/>
        </w:tabs>
        <w:jc w:val="both"/>
        <w:rPr>
          <w:sz w:val="28"/>
          <w:szCs w:val="28"/>
          <w:lang w:val="kk-KZ"/>
        </w:rPr>
      </w:pPr>
      <w:r>
        <w:rPr>
          <w:sz w:val="28"/>
          <w:szCs w:val="28"/>
          <w:lang w:val="kk-KZ"/>
        </w:rPr>
        <w:t>5) өзін-өзі тану бойынша.</w:t>
      </w:r>
    </w:p>
    <w:p w:rsidR="00265F2F" w:rsidRDefault="00265F2F" w:rsidP="00265F2F">
      <w:pPr>
        <w:pStyle w:val="a6"/>
        <w:tabs>
          <w:tab w:val="left" w:pos="0"/>
          <w:tab w:val="left" w:pos="1134"/>
        </w:tabs>
        <w:jc w:val="both"/>
        <w:rPr>
          <w:b/>
          <w:sz w:val="28"/>
          <w:szCs w:val="28"/>
          <w:lang w:val="kk-KZ"/>
        </w:rPr>
      </w:pPr>
      <w:r>
        <w:rPr>
          <w:b/>
          <w:sz w:val="28"/>
          <w:szCs w:val="28"/>
          <w:lang w:val="kk-KZ"/>
        </w:rPr>
        <w:t>Білім беру ұйымына қабылдау тәртібі</w:t>
      </w:r>
    </w:p>
    <w:p w:rsidR="00265F2F" w:rsidRDefault="00265F2F" w:rsidP="00265F2F">
      <w:pPr>
        <w:pStyle w:val="a6"/>
        <w:tabs>
          <w:tab w:val="left" w:pos="0"/>
          <w:tab w:val="left" w:pos="1134"/>
        </w:tabs>
        <w:jc w:val="both"/>
        <w:rPr>
          <w:sz w:val="28"/>
          <w:szCs w:val="28"/>
          <w:lang w:val="kk-KZ"/>
        </w:rPr>
      </w:pPr>
    </w:p>
    <w:p w:rsidR="00265F2F" w:rsidRDefault="00265F2F" w:rsidP="00265F2F">
      <w:pPr>
        <w:pStyle w:val="a6"/>
        <w:tabs>
          <w:tab w:val="left" w:pos="0"/>
          <w:tab w:val="left" w:pos="1134"/>
        </w:tabs>
        <w:jc w:val="both"/>
        <w:rPr>
          <w:sz w:val="28"/>
          <w:szCs w:val="28"/>
          <w:lang w:val="kk-KZ"/>
        </w:rPr>
      </w:pPr>
      <w:r>
        <w:rPr>
          <w:sz w:val="28"/>
          <w:szCs w:val="28"/>
          <w:lang w:val="kk-KZ"/>
        </w:rPr>
        <w:t>5.1.Мектепке қабылдау тәртібі сәйкес түрдегі оқыту мекемелеріндегі қабылдаудың типтік ережесімен орнатылады.</w:t>
      </w:r>
    </w:p>
    <w:p w:rsidR="00265F2F" w:rsidRDefault="00265F2F" w:rsidP="00265F2F">
      <w:pPr>
        <w:pStyle w:val="a6"/>
        <w:tabs>
          <w:tab w:val="left" w:pos="0"/>
          <w:tab w:val="left" w:pos="1134"/>
        </w:tabs>
        <w:jc w:val="both"/>
        <w:rPr>
          <w:sz w:val="28"/>
          <w:szCs w:val="28"/>
          <w:lang w:val="kk-KZ"/>
        </w:rPr>
      </w:pPr>
      <w:r>
        <w:rPr>
          <w:sz w:val="28"/>
          <w:szCs w:val="28"/>
          <w:lang w:val="kk-KZ"/>
        </w:rPr>
        <w:t>5.2.Мектепалды даярлық сыныптарына ағымдағы жылдың 1 қыркүйегінде 5 немесе 6 жасқа толған балалар  қабылданады.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5.3.Мектепке ағымдағы оқу жылының басында 6-7 жасқа толған балалар  қабылданады. Балаларды бірінші сыныпқа қабылдау үшін келесі құжаттар қажет: ата-аналар мен олардың орнында жүргендердің өтініші, баланың туу туралы куәлігі, баланың денсаулығының жағдайы туралы дәрігерлік анықтама, мекен-жай туралы анықтама, фото, ЖСК, құжаттарының көшірмелері. Әр балаға жеке іс және үлгерім табелі рәсімделеді. Мектепке қабылдау директордың бұйрығымен рәсімделеді.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5.4.Жалпы орта білім алу үшін </w:t>
      </w:r>
      <w:proofErr w:type="spellStart"/>
      <w:r>
        <w:rPr>
          <w:color w:val="000000"/>
          <w:sz w:val="28"/>
          <w:szCs w:val="28"/>
          <w:lang w:val="kk-KZ"/>
        </w:rPr>
        <w:t>бейіндік</w:t>
      </w:r>
      <w:proofErr w:type="spellEnd"/>
      <w:r>
        <w:rPr>
          <w:color w:val="000000"/>
          <w:sz w:val="28"/>
          <w:szCs w:val="28"/>
          <w:lang w:val="kk-KZ"/>
        </w:rPr>
        <w:t xml:space="preserve"> сыныпқа оқушыларды қабылдау ата-аналардың (заң өкілдердің) өтініштері бойынша жүзеге асады.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5.5.Мектептегі жалпы білім беру сыныптарына Мектеп тұрған аймаққа кіретін ықшам аудандағы барлық балалар қабылданады. Балаларды қабылдау мектеп директорының бұйрығы, ата-аналардың жазбаша өтініштері және  қабылдау комиссиясының ұсынысы негізінде өтеді.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5.6.Мектепке қабылдау 18 жас мөлшерімен шектеледі.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lastRenderedPageBreak/>
        <w:t xml:space="preserve">5.7.Мектеп оқуға түсушілер мен ата-аналарды (заң өкілдері) Жарғымен және білім беру   үдерісін реттейтін Мектептің басқа да құжаттарымен таныстырады және өзара қызмет жасау туралы шартқа отырады. </w:t>
      </w:r>
    </w:p>
    <w:p w:rsidR="00265F2F" w:rsidRDefault="00265F2F" w:rsidP="00265F2F">
      <w:pPr>
        <w:pStyle w:val="a6"/>
        <w:tabs>
          <w:tab w:val="left" w:pos="0"/>
          <w:tab w:val="left" w:pos="1134"/>
        </w:tabs>
        <w:jc w:val="both"/>
        <w:rPr>
          <w:color w:val="000000"/>
          <w:sz w:val="28"/>
          <w:szCs w:val="28"/>
          <w:lang w:val="kk-KZ"/>
        </w:rPr>
      </w:pPr>
    </w:p>
    <w:p w:rsidR="00265F2F" w:rsidRDefault="00265F2F" w:rsidP="00265F2F">
      <w:pPr>
        <w:pStyle w:val="a6"/>
        <w:numPr>
          <w:ilvl w:val="0"/>
          <w:numId w:val="8"/>
        </w:numPr>
        <w:tabs>
          <w:tab w:val="left" w:pos="0"/>
          <w:tab w:val="left" w:pos="1134"/>
        </w:tabs>
        <w:ind w:left="0" w:firstLine="0"/>
        <w:jc w:val="center"/>
        <w:rPr>
          <w:b/>
          <w:color w:val="000000"/>
          <w:sz w:val="28"/>
          <w:szCs w:val="28"/>
          <w:lang w:val="kk-KZ"/>
        </w:rPr>
      </w:pPr>
      <w:r>
        <w:rPr>
          <w:b/>
          <w:color w:val="000000"/>
          <w:sz w:val="28"/>
          <w:szCs w:val="28"/>
          <w:lang w:val="kk-KZ"/>
        </w:rPr>
        <w:t>Білім беру процесінің ұйымдастырылу тәртібі</w:t>
      </w:r>
    </w:p>
    <w:p w:rsidR="00265F2F" w:rsidRDefault="00265F2F" w:rsidP="00265F2F">
      <w:pPr>
        <w:pStyle w:val="a6"/>
        <w:tabs>
          <w:tab w:val="left" w:pos="0"/>
          <w:tab w:val="left" w:pos="1134"/>
        </w:tabs>
        <w:rPr>
          <w:b/>
          <w:color w:val="000000"/>
          <w:sz w:val="28"/>
          <w:szCs w:val="28"/>
          <w:lang w:val="kk-KZ"/>
        </w:rPr>
      </w:pPr>
    </w:p>
    <w:p w:rsidR="00265F2F" w:rsidRDefault="00265F2F" w:rsidP="00265F2F">
      <w:pPr>
        <w:pStyle w:val="a6"/>
        <w:tabs>
          <w:tab w:val="left" w:pos="0"/>
        </w:tabs>
        <w:jc w:val="both"/>
        <w:rPr>
          <w:color w:val="000000"/>
          <w:sz w:val="28"/>
          <w:szCs w:val="28"/>
          <w:lang w:val="kk-KZ"/>
        </w:rPr>
      </w:pPr>
      <w:r>
        <w:rPr>
          <w:color w:val="000000"/>
          <w:sz w:val="28"/>
          <w:szCs w:val="28"/>
          <w:lang w:val="kk-KZ"/>
        </w:rPr>
        <w:t>6.1.Мектептегі оқу-тәрбие үдерісі  Қазақстан Республикасының мемлекеттік стандартына сай өңделген оқу жоспарларына, оқу бағдарламаларына, Мектеп директорымен бекітілген мемлекеттік оқу жоспары мен тақырыптық жоспарға сәйкес құрылады.</w:t>
      </w:r>
    </w:p>
    <w:p w:rsidR="00265F2F" w:rsidRDefault="00265F2F" w:rsidP="00265F2F">
      <w:pPr>
        <w:pStyle w:val="a6"/>
        <w:tabs>
          <w:tab w:val="left" w:pos="0"/>
        </w:tabs>
        <w:jc w:val="both"/>
        <w:rPr>
          <w:color w:val="000000"/>
          <w:sz w:val="28"/>
          <w:szCs w:val="28"/>
          <w:lang w:val="kk-KZ"/>
        </w:rPr>
      </w:pPr>
      <w:r>
        <w:rPr>
          <w:color w:val="000000"/>
          <w:sz w:val="28"/>
          <w:szCs w:val="28"/>
          <w:lang w:val="kk-KZ"/>
        </w:rPr>
        <w:t>6.2.Мектептегі оқыту және тәрбиелеу үдерісі  қазақ және орыс тілінде жүргізіледі.</w:t>
      </w:r>
    </w:p>
    <w:p w:rsidR="00265F2F" w:rsidRDefault="00265F2F" w:rsidP="00265F2F">
      <w:pPr>
        <w:pStyle w:val="a6"/>
        <w:tabs>
          <w:tab w:val="left" w:pos="0"/>
        </w:tabs>
        <w:jc w:val="both"/>
        <w:rPr>
          <w:color w:val="000000"/>
          <w:sz w:val="28"/>
          <w:szCs w:val="28"/>
          <w:lang w:val="kk-KZ"/>
        </w:rPr>
      </w:pPr>
      <w:r>
        <w:rPr>
          <w:color w:val="000000"/>
          <w:sz w:val="28"/>
          <w:szCs w:val="28"/>
          <w:lang w:val="kk-KZ"/>
        </w:rPr>
        <w:t>6.3.Мектеп Қазақстан Республикасы заңымен белгіленген шеңберде оқытудың түрлері, әдістері және құралдарын таңдауда дербес деп саналады.</w:t>
      </w:r>
    </w:p>
    <w:p w:rsidR="00265F2F" w:rsidRDefault="00265F2F" w:rsidP="00265F2F">
      <w:pPr>
        <w:pStyle w:val="a6"/>
        <w:tabs>
          <w:tab w:val="left" w:pos="0"/>
        </w:tabs>
        <w:jc w:val="both"/>
        <w:rPr>
          <w:color w:val="000000"/>
          <w:sz w:val="28"/>
          <w:szCs w:val="28"/>
          <w:lang w:val="kk-KZ"/>
        </w:rPr>
      </w:pPr>
      <w:r>
        <w:rPr>
          <w:color w:val="000000"/>
          <w:sz w:val="28"/>
          <w:szCs w:val="28"/>
          <w:lang w:val="kk-KZ"/>
        </w:rPr>
        <w:t>6.4.Оқу-тәрбие үдерісінің ұйымдастырылуының негізі Мектеп жүзеге асыратын оқу-тәрбие үдерісінің жоспарлануы мен есепке алынуы болып табылады.</w:t>
      </w:r>
    </w:p>
    <w:p w:rsidR="00265F2F" w:rsidRDefault="00265F2F" w:rsidP="00265F2F">
      <w:pPr>
        <w:pStyle w:val="a6"/>
        <w:tabs>
          <w:tab w:val="left" w:pos="0"/>
        </w:tabs>
        <w:jc w:val="both"/>
        <w:rPr>
          <w:color w:val="000000"/>
          <w:sz w:val="28"/>
          <w:szCs w:val="28"/>
          <w:lang w:val="kk-KZ"/>
        </w:rPr>
      </w:pPr>
      <w:r>
        <w:rPr>
          <w:color w:val="000000"/>
          <w:sz w:val="28"/>
          <w:szCs w:val="28"/>
          <w:lang w:val="kk-KZ"/>
        </w:rPr>
        <w:t xml:space="preserve">6.5.Оқу-тәрбие жұмысын жоспарлау оқу жоспарларымен, бағдарламаларын уақытылы және сапалы орындалуын, толық көлемде қамтамасыз етуді көздейді. </w:t>
      </w:r>
    </w:p>
    <w:p w:rsidR="00265F2F" w:rsidRDefault="00265F2F" w:rsidP="00265F2F">
      <w:pPr>
        <w:pStyle w:val="a6"/>
        <w:tabs>
          <w:tab w:val="left" w:pos="0"/>
        </w:tabs>
        <w:jc w:val="both"/>
        <w:rPr>
          <w:color w:val="000000"/>
          <w:sz w:val="28"/>
          <w:szCs w:val="28"/>
          <w:lang w:val="kk-KZ"/>
        </w:rPr>
      </w:pPr>
      <w:r>
        <w:rPr>
          <w:color w:val="000000"/>
          <w:sz w:val="28"/>
          <w:szCs w:val="28"/>
          <w:lang w:val="kk-KZ"/>
        </w:rPr>
        <w:t>6.6.Мектептегі оқу-тәрбие үдерісін жоспарлау оқу жылына оқу-тәрбие үдерісінің кестесін, теориялық және практикалық сабақтардың  кестесін бекіту арқылы жүзеге асырылады.</w:t>
      </w:r>
    </w:p>
    <w:p w:rsidR="00265F2F" w:rsidRDefault="00265F2F" w:rsidP="00265F2F">
      <w:pPr>
        <w:pStyle w:val="a6"/>
        <w:tabs>
          <w:tab w:val="left" w:pos="0"/>
        </w:tabs>
        <w:jc w:val="both"/>
        <w:rPr>
          <w:color w:val="000000"/>
          <w:sz w:val="28"/>
          <w:szCs w:val="28"/>
          <w:lang w:val="kk-KZ"/>
        </w:rPr>
      </w:pPr>
      <w:r>
        <w:rPr>
          <w:color w:val="000000"/>
          <w:sz w:val="28"/>
          <w:szCs w:val="28"/>
          <w:lang w:val="kk-KZ"/>
        </w:rPr>
        <w:t>6.7.Мектептегі оқу-тәрбие жұмысын есепке алу оқытуды есепке алу журналының және оқу сағаттарындағы оқу бағдарламаларын орындауды есепке алу табельдерінің жүргізілуі арқылы жүзеге асырылады.</w:t>
      </w:r>
    </w:p>
    <w:p w:rsidR="00265F2F" w:rsidRDefault="00265F2F" w:rsidP="00265F2F">
      <w:pPr>
        <w:pStyle w:val="a6"/>
        <w:tabs>
          <w:tab w:val="left" w:pos="0"/>
        </w:tabs>
        <w:jc w:val="both"/>
        <w:rPr>
          <w:color w:val="000000"/>
          <w:sz w:val="28"/>
          <w:szCs w:val="28"/>
          <w:lang w:val="kk-KZ"/>
        </w:rPr>
      </w:pPr>
      <w:r>
        <w:rPr>
          <w:color w:val="000000"/>
          <w:sz w:val="28"/>
          <w:szCs w:val="28"/>
          <w:lang w:val="kk-KZ"/>
        </w:rPr>
        <w:t xml:space="preserve">6.8.Білім мен ғылымды кіріктіру, оқу-тәрбие үдерісін жетілдіру, оқытудың жаңа       технологияларын жасау және енгізу, Мектептегі педагогикалық жұмысшылардың  санаттарын жоғарылату мақсатында Мектепте оқу-әдістемелік және ғылыми-әдістемелік жұмыс жүзеге асырылады. </w:t>
      </w:r>
    </w:p>
    <w:p w:rsidR="00265F2F" w:rsidRDefault="00265F2F" w:rsidP="00265F2F">
      <w:pPr>
        <w:pStyle w:val="a6"/>
        <w:tabs>
          <w:tab w:val="left" w:pos="0"/>
        </w:tabs>
        <w:jc w:val="both"/>
        <w:rPr>
          <w:color w:val="000000"/>
          <w:sz w:val="28"/>
          <w:szCs w:val="28"/>
          <w:lang w:val="kk-KZ"/>
        </w:rPr>
      </w:pPr>
      <w:r>
        <w:rPr>
          <w:color w:val="000000"/>
          <w:sz w:val="28"/>
          <w:szCs w:val="28"/>
          <w:lang w:val="kk-KZ"/>
        </w:rPr>
        <w:t xml:space="preserve">6.9.Мектептегі тәрбие беру бағдарламасы білім үдерісінің құрамдас бөлігі болып табылады және патриотизм, </w:t>
      </w:r>
      <w:proofErr w:type="spellStart"/>
      <w:r>
        <w:rPr>
          <w:color w:val="000000"/>
          <w:sz w:val="28"/>
          <w:szCs w:val="28"/>
          <w:lang w:val="kk-KZ"/>
        </w:rPr>
        <w:t>азаматтылықты</w:t>
      </w:r>
      <w:proofErr w:type="spellEnd"/>
      <w:r>
        <w:rPr>
          <w:color w:val="000000"/>
          <w:sz w:val="28"/>
          <w:szCs w:val="28"/>
          <w:lang w:val="kk-KZ"/>
        </w:rPr>
        <w:t>, интернационализм, мораль және адамгершілікті қалыптастыруға, сонымен қатар оқушылардың жан-жақты  қызығушылықтары мен қабілеттіліктерін дамытуға бағытталған.</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6.10.Мектепте жалпылай мойындалған халықаралық құқық және ізгілік принциптеріне қарама-қайшы келетін нәсілдік, этникалық, діни, әлеуметтік ымырасыздықты насихаттау, милитаристік  және басқа идеяларды тарату, сонымен қатар діни </w:t>
      </w:r>
      <w:proofErr w:type="spellStart"/>
      <w:r>
        <w:rPr>
          <w:color w:val="000000"/>
          <w:sz w:val="28"/>
          <w:szCs w:val="28"/>
          <w:lang w:val="kk-KZ"/>
        </w:rPr>
        <w:t>атрибуттары</w:t>
      </w:r>
      <w:proofErr w:type="spellEnd"/>
      <w:r>
        <w:rPr>
          <w:color w:val="000000"/>
          <w:sz w:val="28"/>
          <w:szCs w:val="28"/>
          <w:lang w:val="kk-KZ"/>
        </w:rPr>
        <w:t xml:space="preserve"> көрсетілген  киім киюге тыйым салынады.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6.11.Оқу-тәрбие беру үдерісі оқушылардың және педагогикалық қызметкерлердің адамгершілік абыройларын құрметтеу негізінде жүзеге асырылады.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6.12.Оқушыларға физикалық, моральдық және психикалық зорлық-зомбылық жасауға рұқсат етілмейді.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6.13.Әскерге шақырылу не әскерге шақырылуға дейінгі жасындағы оқушылардың алғашқы әскери дайындығы Мектепте Қазақстан </w:t>
      </w:r>
      <w:r>
        <w:rPr>
          <w:color w:val="000000"/>
          <w:sz w:val="28"/>
          <w:szCs w:val="28"/>
          <w:lang w:val="kk-KZ"/>
        </w:rPr>
        <w:lastRenderedPageBreak/>
        <w:t>Республикасының заңымен бекітілген тәртіп бойынша жалпы орта білім берудің оқу бағдарламасы негізінде жүзеге асырылады.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6.14.Мектептегі тіл саясаты Қазақстан Республикасының Конституциясына және Қазақстан Республикасының тіл туралы заңына сәйкес жүзеге асырылады.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6.15.Мектепте жалпыға міндетті мемлекеттік стандартқа сай мемлекеттік тіл ретінде қазақ тілі, сонымен қатар орыс тілі  және мемлекеттік жалпыға міндетті стандарттарына сай  шет тілдерінің бірі оқытылады.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6.16.Оқыту үдерісін оқытудың әр түрлі формалары қолданылатын сабақтар жүйесі болып табылады:  жеке, ұжымдық, топтық, өз бетінше.</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6.17.Оқу жүктемесі, оқушылардың сабақтарының тәртібі білім берудің жалпыға міндетті мемлекеттік стандарттарының, санитарлық-эпидемиологиялық ережелер мен нормалардың, білім беру және денсаулық сақтау органдарының оқу жоспарлары мен ұсыныстарының негізінде дайындалған Мектеп бекіткен ережелермен анықталады.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6.18.Оқу жылының мерзімі, демалыс өткізу мерзімдері мен оның ұзақтығы  жылдық күнтізбелік кестесінде көрсетіледі. Мектеп директоры бекітетін сабақ кестесі мен күн тәртібінде сабақ кестесі құрылады.Сабақтар екі ауысымда өткізіледі. Оқушылармен жеке жұмыстары, сыныптан тыс жұмыстар кесте бойынша сабақтан тыс уақытта өткізіледі.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6.19.Мектептегі сынып саны оқушылардың санына және білім беру бағдарламасын жүзеге асыруға жасалған жағдайларға, сонымен қатар санитарлық нормаларды сақтауға байланысты.</w:t>
      </w:r>
    </w:p>
    <w:p w:rsidR="00265F2F" w:rsidRDefault="00265F2F" w:rsidP="00265F2F">
      <w:pPr>
        <w:pStyle w:val="a6"/>
        <w:tabs>
          <w:tab w:val="left" w:pos="0"/>
          <w:tab w:val="left" w:pos="1134"/>
        </w:tabs>
        <w:jc w:val="both"/>
        <w:rPr>
          <w:color w:val="000000"/>
          <w:sz w:val="28"/>
          <w:szCs w:val="28"/>
          <w:lang w:val="kk-KZ"/>
        </w:rPr>
      </w:pPr>
    </w:p>
    <w:p w:rsidR="00265F2F" w:rsidRDefault="00265F2F" w:rsidP="00265F2F">
      <w:pPr>
        <w:pStyle w:val="a6"/>
        <w:tabs>
          <w:tab w:val="left" w:pos="0"/>
          <w:tab w:val="left" w:pos="1134"/>
        </w:tabs>
        <w:jc w:val="center"/>
        <w:rPr>
          <w:b/>
          <w:color w:val="000000"/>
          <w:sz w:val="28"/>
          <w:szCs w:val="28"/>
          <w:lang w:val="kk-KZ"/>
        </w:rPr>
      </w:pPr>
      <w:r>
        <w:rPr>
          <w:b/>
          <w:color w:val="000000"/>
          <w:sz w:val="28"/>
          <w:szCs w:val="28"/>
          <w:lang w:val="kk-KZ"/>
        </w:rPr>
        <w:t>7.  Білімді ағымдық бақылау, оқушыларды аралық және қорытынды аттестацияны өткізу жүйесі, оларды өткізу түрі және тәртібі.</w:t>
      </w:r>
    </w:p>
    <w:p w:rsidR="00265F2F" w:rsidRDefault="00265F2F" w:rsidP="00265F2F">
      <w:pPr>
        <w:pStyle w:val="a6"/>
        <w:tabs>
          <w:tab w:val="left" w:pos="0"/>
          <w:tab w:val="left" w:pos="1134"/>
        </w:tabs>
        <w:jc w:val="both"/>
        <w:rPr>
          <w:color w:val="000000"/>
          <w:sz w:val="28"/>
          <w:szCs w:val="28"/>
          <w:lang w:val="kk-KZ"/>
        </w:rPr>
      </w:pP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7.1.Оқушылардың білім берудің оқу бағдарламаларын игеруін бақылау мақсатында Мектепте оқушылардың үлгерімдерін ағымдық бақылаудан және аралық аттестаттаудан өткізу жүргізіледі.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7.2.Оқушылардың үлгерімдерін ағымдық бақылаудан және аралық аттестаттаудан өткізудің мерзімі мен тәртібін, түрін таңдау Мектептің еркінде.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7.3.Оқу бағдарламасын жақсы игерген және аттестаттаудан жақсы нәтиже көрсеткен оқушылар директормен бекітілген, </w:t>
      </w:r>
      <w:proofErr w:type="spellStart"/>
      <w:r>
        <w:rPr>
          <w:color w:val="000000"/>
          <w:sz w:val="28"/>
          <w:szCs w:val="28"/>
          <w:lang w:val="kk-KZ"/>
        </w:rPr>
        <w:t>гимназия-мектеп</w:t>
      </w:r>
      <w:proofErr w:type="spellEnd"/>
      <w:r>
        <w:rPr>
          <w:color w:val="000000"/>
          <w:sz w:val="28"/>
          <w:szCs w:val="28"/>
          <w:lang w:val="kk-KZ"/>
        </w:rPr>
        <w:t xml:space="preserve"> кеңесінің шешімімен келесі сыныптарға көшіріледі. Қазақстан Республикасы Білім және ғылым министірлігі  бекіткен  жиынтық  аттестаттауды  өту ережесіне  сәйкес,оқу бағдарламаларын жақсы игерген және оқу жылын «өте жақсы» деген бағамен аяқтаған оқушылар сыныптан сыныпқа аралық аттестаттаусыз Мектептің Педагогикалық кеңесі шешімі бойынша көшіріледі.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7.4.Аралық аттестаттау оқушылардың білім деңгейін тексеру және бақылаудың міндетті формасы болып есептеледі. Аралық бақылаудың мазмұны мен тәртібін ұйымдастыру мектептің педагогикалық кеңесінің шешімімен реттеліп, директормен бекітіледі. </w:t>
      </w:r>
    </w:p>
    <w:p w:rsidR="00265F2F" w:rsidRDefault="00265F2F" w:rsidP="00265F2F">
      <w:pPr>
        <w:pStyle w:val="a6"/>
        <w:tabs>
          <w:tab w:val="left" w:pos="0"/>
          <w:tab w:val="left" w:pos="567"/>
          <w:tab w:val="left" w:pos="1134"/>
        </w:tabs>
        <w:jc w:val="both"/>
        <w:rPr>
          <w:color w:val="000000"/>
          <w:sz w:val="28"/>
          <w:szCs w:val="28"/>
          <w:lang w:val="kk-KZ"/>
        </w:rPr>
      </w:pPr>
      <w:r>
        <w:rPr>
          <w:color w:val="000000"/>
          <w:sz w:val="28"/>
          <w:szCs w:val="28"/>
          <w:lang w:val="kk-KZ"/>
        </w:rPr>
        <w:lastRenderedPageBreak/>
        <w:t xml:space="preserve">7.5. Аралық аттестаттау кезінде бағалау балдық жүйемен іске асады, сонымен қатар педагогикалық кеңестің шешімі  бойынша екі деңгейдегі «сыналды»  «сыналмады» деген баға қоюға рұқсат етілген.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7.6.Негізгі орта және жалпы орта білім берудің  жалпы білім беру бағдарламаларының игерілуі  оқушылардың міндетті қорытынды аттестаттаудан өтуімен аяқталады.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7.7.Жалпы  және жалпы орта білім берудің  жалпы білім беру бағдарламаларының игерілуі   «Бастауыш, негізгі орта, жалпы орта білімнің білім беретін, оқу бағдарламаларын іске асыратын білім беру ұйымдарындағы білім алушылардың үлгеріміне ағымдық бақылаудың, оларды аралық және қорытынды аттестаттау жүргізудің типтік ережесіне» сай іске асатын түлектердің міндетті қорытынды аттестаттаудан өтуімен аяқталады. Мектеп бітірушілерге қорытындылау аттестаттауын өткен соң білім деңгейі туралы мектептің мөрімен расталған мемлекеттік үлгідегі құжат беріледі.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7.8. Білім беру мекемесі кәмелеттік жасқа толмаған оқушылардың, тәрбиеленушілердің  ата-аналарын  және  басқа да заңды өкілдерді  оқу-тәрбиелік жұмысының тәртібімен және мазмұнымен танысу мүмкіндігімен қамтамасыз етеді.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7.9. Негізгі орта білім берудің жалпы білім беру оқыту бағдарламасын меңгерген  оқушыларды аттестациялау қорытындысы Қазақстан Республикасының Білім және Ғылым </w:t>
      </w:r>
      <w:proofErr w:type="spellStart"/>
      <w:r>
        <w:rPr>
          <w:color w:val="000000"/>
          <w:sz w:val="28"/>
          <w:szCs w:val="28"/>
          <w:lang w:val="kk-KZ"/>
        </w:rPr>
        <w:t>министлігі</w:t>
      </w:r>
      <w:proofErr w:type="spellEnd"/>
      <w:r>
        <w:rPr>
          <w:color w:val="000000"/>
          <w:sz w:val="28"/>
          <w:szCs w:val="28"/>
          <w:lang w:val="kk-KZ"/>
        </w:rPr>
        <w:t xml:space="preserve"> бекіткен мемлекеттік бітіру емтихан нысанында өткізіледі. </w:t>
      </w:r>
    </w:p>
    <w:p w:rsidR="00265F2F" w:rsidRDefault="00265F2F" w:rsidP="00265F2F">
      <w:pPr>
        <w:pStyle w:val="a6"/>
        <w:tabs>
          <w:tab w:val="left" w:pos="0"/>
          <w:tab w:val="left" w:pos="1134"/>
        </w:tabs>
        <w:jc w:val="both"/>
        <w:rPr>
          <w:color w:val="000000"/>
          <w:sz w:val="28"/>
          <w:szCs w:val="28"/>
          <w:lang w:val="kk-KZ"/>
        </w:rPr>
      </w:pPr>
    </w:p>
    <w:p w:rsidR="00265F2F" w:rsidRDefault="00265F2F" w:rsidP="00265F2F">
      <w:pPr>
        <w:pStyle w:val="a6"/>
        <w:numPr>
          <w:ilvl w:val="0"/>
          <w:numId w:val="10"/>
        </w:numPr>
        <w:tabs>
          <w:tab w:val="left" w:pos="0"/>
          <w:tab w:val="left" w:pos="1134"/>
          <w:tab w:val="left" w:pos="2268"/>
        </w:tabs>
        <w:ind w:left="0" w:firstLine="0"/>
        <w:jc w:val="center"/>
        <w:rPr>
          <w:b/>
          <w:color w:val="000000"/>
          <w:sz w:val="28"/>
          <w:szCs w:val="28"/>
          <w:lang w:val="kk-KZ"/>
        </w:rPr>
      </w:pPr>
      <w:r>
        <w:rPr>
          <w:b/>
          <w:color w:val="000000"/>
          <w:sz w:val="28"/>
          <w:szCs w:val="28"/>
          <w:lang w:val="kk-KZ"/>
        </w:rPr>
        <w:t>Оқушыларды оқудан шығару  тәртібі мен негіздемелері</w:t>
      </w:r>
    </w:p>
    <w:p w:rsidR="00265F2F" w:rsidRDefault="00265F2F" w:rsidP="00265F2F">
      <w:pPr>
        <w:pStyle w:val="a6"/>
        <w:tabs>
          <w:tab w:val="left" w:pos="0"/>
          <w:tab w:val="left" w:pos="1134"/>
          <w:tab w:val="left" w:pos="2268"/>
        </w:tabs>
        <w:rPr>
          <w:b/>
          <w:color w:val="000000"/>
          <w:sz w:val="28"/>
          <w:szCs w:val="28"/>
          <w:lang w:val="kk-KZ"/>
        </w:rPr>
      </w:pP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8.1. Мектептен оқушыны шығару жүзеге асырылады: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а) директордың бұйрығымен келесі жағдайларда жүзеге асырылады: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медициналық қорытынды негізінде;</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оқу бағдарламасын игере алмаған оқушылар;</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б)</w:t>
      </w:r>
      <w:proofErr w:type="spellStart"/>
      <w:r>
        <w:rPr>
          <w:color w:val="000000"/>
          <w:sz w:val="28"/>
          <w:szCs w:val="28"/>
          <w:lang w:val="kk-KZ"/>
        </w:rPr>
        <w:t>педкеңес</w:t>
      </w:r>
      <w:proofErr w:type="spellEnd"/>
      <w:r>
        <w:rPr>
          <w:color w:val="000000"/>
          <w:sz w:val="28"/>
          <w:szCs w:val="28"/>
          <w:lang w:val="kk-KZ"/>
        </w:rPr>
        <w:t xml:space="preserve"> шешімі бойынша келесі жағдайларда:</w:t>
      </w:r>
    </w:p>
    <w:p w:rsidR="00265F2F" w:rsidRDefault="00265F2F" w:rsidP="00265F2F">
      <w:pPr>
        <w:pStyle w:val="a6"/>
        <w:tabs>
          <w:tab w:val="left" w:pos="0"/>
          <w:tab w:val="left" w:pos="1134"/>
        </w:tabs>
        <w:jc w:val="both"/>
        <w:rPr>
          <w:color w:val="000000"/>
          <w:sz w:val="28"/>
          <w:szCs w:val="28"/>
          <w:lang w:val="kk-KZ"/>
        </w:rPr>
      </w:pPr>
      <w:proofErr w:type="spellStart"/>
      <w:r>
        <w:rPr>
          <w:color w:val="000000"/>
          <w:sz w:val="28"/>
          <w:szCs w:val="28"/>
          <w:lang w:val="kk-KZ"/>
        </w:rPr>
        <w:t>-оқушылардың</w:t>
      </w:r>
      <w:proofErr w:type="spellEnd"/>
      <w:r>
        <w:rPr>
          <w:color w:val="000000"/>
          <w:sz w:val="28"/>
          <w:szCs w:val="28"/>
          <w:lang w:val="kk-KZ"/>
        </w:rPr>
        <w:t>, қызметкерлердің өмірі мен денсаулығына, сонымен қатар оқушылар мүлкіне залал келтіруіне әкеп соқтыратын құқықбұзушылық іс-әрекеттер жасалған жағдайда, мектеп Жарғысын өрескел және бірнеше рет қайта бұзған жағдайда;</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8.2. Оқушыларды мектептен шығарылуы туралы </w:t>
      </w:r>
      <w:proofErr w:type="spellStart"/>
      <w:r>
        <w:rPr>
          <w:color w:val="000000"/>
          <w:sz w:val="28"/>
          <w:szCs w:val="28"/>
          <w:lang w:val="kk-KZ"/>
        </w:rPr>
        <w:t>педкеңес</w:t>
      </w:r>
      <w:proofErr w:type="spellEnd"/>
      <w:r>
        <w:rPr>
          <w:color w:val="000000"/>
          <w:sz w:val="28"/>
          <w:szCs w:val="28"/>
          <w:lang w:val="kk-KZ"/>
        </w:rPr>
        <w:t xml:space="preserve"> шешімі мектеп директоры бұйрығымен рәсімделеді және 3 күн мерзім ішінде шешім білім беру бөліміне келісу үшін жіберілуі тиіс.</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8.3.Оқушылардың мінез-құлық ережелері , мадақтаулар және жазалау директордың айрықша құқықтық актілерімен ережесі Жарғының ажырамас қосымшасы болып табылатын Қамқоршылық кеңес келісімімен анықталады.</w:t>
      </w:r>
    </w:p>
    <w:p w:rsidR="00265F2F" w:rsidRDefault="00265F2F" w:rsidP="00265F2F">
      <w:pPr>
        <w:pStyle w:val="a6"/>
        <w:tabs>
          <w:tab w:val="left" w:pos="0"/>
          <w:tab w:val="left" w:pos="1134"/>
        </w:tabs>
        <w:jc w:val="both"/>
        <w:rPr>
          <w:color w:val="000000"/>
          <w:sz w:val="28"/>
          <w:szCs w:val="28"/>
          <w:lang w:val="kk-KZ"/>
        </w:rPr>
      </w:pPr>
    </w:p>
    <w:p w:rsidR="00265F2F" w:rsidRDefault="00265F2F" w:rsidP="00265F2F">
      <w:pPr>
        <w:pStyle w:val="a6"/>
        <w:numPr>
          <w:ilvl w:val="0"/>
          <w:numId w:val="10"/>
        </w:numPr>
        <w:tabs>
          <w:tab w:val="left" w:pos="0"/>
          <w:tab w:val="left" w:pos="1134"/>
        </w:tabs>
        <w:ind w:left="0" w:firstLine="0"/>
        <w:jc w:val="center"/>
        <w:rPr>
          <w:b/>
          <w:bCs/>
          <w:color w:val="000000"/>
          <w:sz w:val="28"/>
          <w:szCs w:val="28"/>
          <w:lang w:val="kk-KZ"/>
        </w:rPr>
      </w:pPr>
      <w:r>
        <w:rPr>
          <w:b/>
          <w:bCs/>
          <w:color w:val="000000"/>
          <w:sz w:val="28"/>
          <w:szCs w:val="28"/>
          <w:lang w:val="kk-KZ"/>
        </w:rPr>
        <w:t>Ақылы білім беру қызметін ұсыну тәртібі мен қызметтер тізімі</w:t>
      </w:r>
    </w:p>
    <w:p w:rsidR="00265F2F" w:rsidRDefault="00265F2F" w:rsidP="00265F2F">
      <w:pPr>
        <w:pStyle w:val="a6"/>
        <w:tabs>
          <w:tab w:val="left" w:pos="0"/>
          <w:tab w:val="left" w:pos="1134"/>
        </w:tabs>
        <w:jc w:val="center"/>
        <w:rPr>
          <w:b/>
          <w:bCs/>
          <w:color w:val="000000"/>
          <w:sz w:val="28"/>
          <w:szCs w:val="28"/>
          <w:lang w:val="kk-KZ"/>
        </w:rPr>
      </w:pP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lastRenderedPageBreak/>
        <w:t xml:space="preserve">9.1.Мектеп жалпы оқыту, білім беру  стандарттар талаптарынан тыс келесі тауарларды (қызметтерді, жұмыстарды) ақылы қызметтер туралы келісім шартқа тұруымен ақылы түрде мына қызметтерді көрсетуге құқылы: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9.3.Қосымша білім беру бағдарламаларын жүзеге асыру (балалар мен жасөспірімдер шығармашылығын дамыту, спорт, мәдениет және өнер саласындағы қызығушылықтар мен қабілеттердің дамуы, мамандардың біліктілігін жоғарлатуы);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9.4. Оқу жоспары мен бағдарламасында анықталған пәндер бойынша (пәндер пен пәндер циклі) сабақтан тыс уақытта белгілі оқушылармен қосымша сабақтарды ұйымдастыру;</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9.5.  Оқушылардың пәндер  бойынша (пәндер пен пәндер циклі) ғылым негіздерін терең оқуды ұйымдастыру;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9.6. Әр түрлі іс-шараларды ұйымдастыру және  жүргізу:  спорттық жарыстар, семинарлар, жиналыстар, оқушылар мен </w:t>
      </w:r>
      <w:proofErr w:type="spellStart"/>
      <w:r>
        <w:rPr>
          <w:color w:val="000000"/>
          <w:sz w:val="28"/>
          <w:szCs w:val="28"/>
          <w:lang w:val="kk-KZ"/>
        </w:rPr>
        <w:t>пед</w:t>
      </w:r>
      <w:proofErr w:type="spellEnd"/>
      <w:r>
        <w:rPr>
          <w:color w:val="000000"/>
          <w:sz w:val="28"/>
          <w:szCs w:val="28"/>
          <w:lang w:val="kk-KZ"/>
        </w:rPr>
        <w:t xml:space="preserve">.қызметкерлер, үлкен жастағы адамдар  арасындағы конференциялар, сонымен қатар оқу-әдістемелік әдебиетін құрастыру және іске асыру;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9.7.Білім беру мекемелерінде өтетін түрлі іс-шаралар қатысушыларын тамақтандыруды  қамтамасыз ету, жазғы демалысты ұйымдастыру;  </w:t>
      </w:r>
    </w:p>
    <w:p w:rsidR="00265F2F" w:rsidRDefault="00265F2F" w:rsidP="00265F2F">
      <w:pPr>
        <w:pStyle w:val="a6"/>
        <w:tabs>
          <w:tab w:val="left" w:pos="0"/>
          <w:tab w:val="left" w:pos="142"/>
          <w:tab w:val="left" w:pos="1134"/>
        </w:tabs>
        <w:jc w:val="both"/>
        <w:rPr>
          <w:color w:val="000000"/>
          <w:sz w:val="28"/>
          <w:szCs w:val="28"/>
          <w:lang w:val="kk-KZ"/>
        </w:rPr>
      </w:pPr>
      <w:r>
        <w:rPr>
          <w:color w:val="000000"/>
          <w:sz w:val="28"/>
          <w:szCs w:val="28"/>
          <w:lang w:val="kk-KZ"/>
        </w:rPr>
        <w:t>9.8.Кәсіптік біліктілігін ұйымдастыру (техникалық қызметкерлердің біліктілігін жоғарылату мен қайта даярлауы).</w:t>
      </w:r>
    </w:p>
    <w:p w:rsidR="00265F2F" w:rsidRDefault="00265F2F" w:rsidP="00265F2F">
      <w:pPr>
        <w:pStyle w:val="a6"/>
        <w:tabs>
          <w:tab w:val="left" w:pos="0"/>
          <w:tab w:val="left" w:pos="1134"/>
        </w:tabs>
        <w:jc w:val="both"/>
        <w:rPr>
          <w:color w:val="000000"/>
          <w:sz w:val="28"/>
          <w:szCs w:val="28"/>
          <w:lang w:val="kk-KZ"/>
        </w:rPr>
      </w:pPr>
      <w:bookmarkStart w:id="1" w:name="SUB630400"/>
      <w:bookmarkEnd w:id="1"/>
    </w:p>
    <w:p w:rsidR="00265F2F" w:rsidRDefault="00265F2F" w:rsidP="00265F2F">
      <w:pPr>
        <w:pStyle w:val="a6"/>
        <w:numPr>
          <w:ilvl w:val="0"/>
          <w:numId w:val="12"/>
        </w:numPr>
        <w:tabs>
          <w:tab w:val="left" w:pos="0"/>
          <w:tab w:val="left" w:pos="1134"/>
        </w:tabs>
        <w:jc w:val="center"/>
        <w:rPr>
          <w:b/>
          <w:bCs/>
          <w:color w:val="000000"/>
          <w:sz w:val="28"/>
          <w:szCs w:val="28"/>
          <w:lang w:val="kk-KZ"/>
        </w:rPr>
      </w:pPr>
      <w:r>
        <w:rPr>
          <w:b/>
          <w:bCs/>
          <w:color w:val="000000"/>
          <w:sz w:val="28"/>
          <w:szCs w:val="28"/>
          <w:lang w:val="kk-KZ"/>
        </w:rPr>
        <w:t>Оқушылардың, ата-аналар мен басқа заңды өкілдерінің құқықтары мен міндеттері</w:t>
      </w:r>
    </w:p>
    <w:p w:rsidR="00265F2F" w:rsidRDefault="00265F2F" w:rsidP="00265F2F">
      <w:pPr>
        <w:pStyle w:val="a6"/>
        <w:tabs>
          <w:tab w:val="left" w:pos="0"/>
          <w:tab w:val="left" w:pos="1134"/>
        </w:tabs>
        <w:jc w:val="center"/>
        <w:rPr>
          <w:b/>
          <w:bCs/>
          <w:color w:val="000000"/>
          <w:sz w:val="28"/>
          <w:szCs w:val="28"/>
          <w:lang w:val="kk-KZ"/>
        </w:rPr>
      </w:pPr>
    </w:p>
    <w:p w:rsidR="00265F2F" w:rsidRDefault="00265F2F" w:rsidP="00265F2F">
      <w:pPr>
        <w:pStyle w:val="a6"/>
        <w:numPr>
          <w:ilvl w:val="1"/>
          <w:numId w:val="12"/>
        </w:numPr>
        <w:tabs>
          <w:tab w:val="left" w:pos="0"/>
          <w:tab w:val="left" w:pos="1134"/>
        </w:tabs>
        <w:ind w:left="0" w:firstLine="0"/>
        <w:jc w:val="both"/>
        <w:rPr>
          <w:b/>
          <w:color w:val="000000"/>
          <w:sz w:val="28"/>
          <w:szCs w:val="28"/>
          <w:lang w:val="kk-KZ"/>
        </w:rPr>
      </w:pPr>
      <w:r>
        <w:rPr>
          <w:b/>
          <w:bCs/>
          <w:color w:val="000000"/>
          <w:sz w:val="28"/>
          <w:szCs w:val="28"/>
          <w:lang w:val="kk-KZ"/>
        </w:rPr>
        <w:t xml:space="preserve">Кәмелеттік  </w:t>
      </w:r>
      <w:r>
        <w:rPr>
          <w:b/>
          <w:color w:val="000000"/>
          <w:sz w:val="28"/>
          <w:szCs w:val="28"/>
          <w:lang w:val="kk-KZ"/>
        </w:rPr>
        <w:t xml:space="preserve">жасқа толмаған </w:t>
      </w:r>
      <w:r>
        <w:rPr>
          <w:b/>
          <w:bCs/>
          <w:color w:val="000000"/>
          <w:sz w:val="28"/>
          <w:szCs w:val="28"/>
          <w:lang w:val="kk-KZ"/>
        </w:rPr>
        <w:t xml:space="preserve">балалардың ата-аналары мен басқа заңды өкілдері  құқылы: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1) баланың жеке және дара ерекшеліктеріне, қалауына сай білім беру мекемесін таңдауға </w:t>
      </w:r>
      <w:r>
        <w:rPr>
          <w:bCs/>
          <w:color w:val="000000"/>
          <w:sz w:val="28"/>
          <w:szCs w:val="28"/>
          <w:lang w:val="kk-KZ"/>
        </w:rPr>
        <w:t>құқылы</w:t>
      </w:r>
      <w:r>
        <w:rPr>
          <w:color w:val="000000"/>
          <w:sz w:val="28"/>
          <w:szCs w:val="28"/>
          <w:lang w:val="kk-KZ"/>
        </w:rPr>
        <w:t xml:space="preserve"> ;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2) ата-аналар комитеттері қамқоршылық кеңесі арқылы Мектепті басқару органдарының жұмыстарына қатысуға  </w:t>
      </w:r>
      <w:r>
        <w:rPr>
          <w:bCs/>
          <w:color w:val="000000"/>
          <w:sz w:val="28"/>
          <w:szCs w:val="28"/>
          <w:lang w:val="kk-KZ"/>
        </w:rPr>
        <w:t>құқылы</w:t>
      </w:r>
      <w:r>
        <w:rPr>
          <w:color w:val="000000"/>
          <w:sz w:val="28"/>
          <w:szCs w:val="28"/>
          <w:lang w:val="kk-KZ"/>
        </w:rPr>
        <w:t>;</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3) өз балаларының оқу үлгерімі, тәртібі, оқу жағдайы жайлы мәліметті алуға    </w:t>
      </w:r>
      <w:r>
        <w:rPr>
          <w:bCs/>
          <w:color w:val="000000"/>
          <w:sz w:val="28"/>
          <w:szCs w:val="28"/>
          <w:lang w:val="kk-KZ"/>
        </w:rPr>
        <w:t>құқылы</w:t>
      </w:r>
      <w:r>
        <w:rPr>
          <w:color w:val="000000"/>
          <w:sz w:val="28"/>
          <w:szCs w:val="28"/>
          <w:lang w:val="kk-KZ"/>
        </w:rPr>
        <w:t xml:space="preserve">;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4) </w:t>
      </w:r>
      <w:proofErr w:type="spellStart"/>
      <w:r>
        <w:rPr>
          <w:color w:val="000000"/>
          <w:sz w:val="28"/>
          <w:szCs w:val="28"/>
          <w:lang w:val="kk-KZ"/>
        </w:rPr>
        <w:t>психологиялық-әдістемелік-педагогикалы</w:t>
      </w:r>
      <w:r>
        <w:rPr>
          <w:bCs/>
          <w:color w:val="000000"/>
          <w:sz w:val="28"/>
          <w:szCs w:val="28"/>
          <w:lang w:val="kk-KZ"/>
        </w:rPr>
        <w:t>қ</w:t>
      </w:r>
      <w:proofErr w:type="spellEnd"/>
      <w:r>
        <w:rPr>
          <w:color w:val="000000"/>
          <w:sz w:val="28"/>
          <w:szCs w:val="28"/>
          <w:lang w:val="kk-KZ"/>
        </w:rPr>
        <w:t xml:space="preserve"> кеңестерде өз балаларының оқу-тәрбие мәселелері  бойынша  кеңес алуға</w:t>
      </w:r>
      <w:r>
        <w:rPr>
          <w:bCs/>
          <w:color w:val="000000"/>
          <w:sz w:val="28"/>
          <w:szCs w:val="28"/>
          <w:lang w:val="kk-KZ"/>
        </w:rPr>
        <w:t xml:space="preserve"> құқылы</w:t>
      </w:r>
      <w:r>
        <w:rPr>
          <w:color w:val="000000"/>
          <w:sz w:val="28"/>
          <w:szCs w:val="28"/>
          <w:lang w:val="kk-KZ"/>
        </w:rPr>
        <w:t>;</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5) келісімшарт негізінде балалардың қосымша қызмет алу </w:t>
      </w:r>
      <w:r>
        <w:rPr>
          <w:bCs/>
          <w:color w:val="000000"/>
          <w:sz w:val="28"/>
          <w:szCs w:val="28"/>
          <w:lang w:val="kk-KZ"/>
        </w:rPr>
        <w:t xml:space="preserve"> құқығы бар</w:t>
      </w:r>
      <w:r>
        <w:rPr>
          <w:color w:val="000000"/>
          <w:sz w:val="28"/>
          <w:szCs w:val="28"/>
          <w:lang w:val="kk-KZ"/>
        </w:rPr>
        <w:t>.</w:t>
      </w:r>
    </w:p>
    <w:p w:rsidR="00265F2F" w:rsidRDefault="00265F2F" w:rsidP="00265F2F">
      <w:pPr>
        <w:pStyle w:val="a6"/>
        <w:numPr>
          <w:ilvl w:val="1"/>
          <w:numId w:val="12"/>
        </w:numPr>
        <w:tabs>
          <w:tab w:val="left" w:pos="0"/>
          <w:tab w:val="left" w:pos="1134"/>
        </w:tabs>
        <w:ind w:left="0" w:firstLine="0"/>
        <w:jc w:val="both"/>
        <w:rPr>
          <w:b/>
          <w:color w:val="000000"/>
          <w:sz w:val="28"/>
          <w:szCs w:val="28"/>
          <w:lang w:val="kk-KZ"/>
        </w:rPr>
      </w:pPr>
      <w:bookmarkStart w:id="2" w:name="SUB490200"/>
      <w:bookmarkEnd w:id="2"/>
      <w:r>
        <w:rPr>
          <w:b/>
          <w:bCs/>
          <w:color w:val="000000"/>
          <w:sz w:val="28"/>
          <w:szCs w:val="28"/>
          <w:lang w:val="kk-KZ"/>
        </w:rPr>
        <w:t xml:space="preserve">Оқушылардың ата-аналары мен басқа заңды өкілдері міндетті: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1) балалардың оқуға, өмір сүруге қауіпсіз жағдайларын қалыптастыруға, физикалық және зияткерлік  дамуын қамтамасыз етуге, адами тұлғасын қалыптастыруға </w:t>
      </w:r>
      <w:r>
        <w:rPr>
          <w:bCs/>
          <w:color w:val="000000"/>
          <w:sz w:val="28"/>
          <w:szCs w:val="28"/>
          <w:lang w:val="kk-KZ"/>
        </w:rPr>
        <w:t>міндетті</w:t>
      </w:r>
      <w:r>
        <w:rPr>
          <w:color w:val="000000"/>
          <w:sz w:val="28"/>
          <w:szCs w:val="28"/>
          <w:lang w:val="kk-KZ"/>
        </w:rPr>
        <w:t>;</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2) жалпы білім беру мектепалды дайындығын қамтамасыз етуге міндетті;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білім беру мекемесінің Жарғысындағы ережелерді орындауға міндетті;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3) мектептегі балалардың сабаққа  қатысуын қамтамасыз етуге міндетті.   </w:t>
      </w:r>
    </w:p>
    <w:p w:rsidR="00265F2F" w:rsidRDefault="00265F2F" w:rsidP="00265F2F">
      <w:pPr>
        <w:pStyle w:val="a6"/>
        <w:numPr>
          <w:ilvl w:val="1"/>
          <w:numId w:val="12"/>
        </w:numPr>
        <w:tabs>
          <w:tab w:val="left" w:pos="0"/>
          <w:tab w:val="left" w:pos="1134"/>
        </w:tabs>
        <w:ind w:left="0" w:firstLine="0"/>
        <w:jc w:val="both"/>
        <w:rPr>
          <w:b/>
          <w:bCs/>
          <w:color w:val="000000"/>
          <w:sz w:val="28"/>
          <w:szCs w:val="28"/>
          <w:lang w:val="kk-KZ"/>
        </w:rPr>
      </w:pPr>
      <w:r>
        <w:rPr>
          <w:b/>
          <w:bCs/>
          <w:color w:val="000000"/>
          <w:sz w:val="28"/>
          <w:szCs w:val="28"/>
          <w:lang w:val="kk-KZ"/>
        </w:rPr>
        <w:t>Мектеп  оқушыларының  міндеті  мен құқығы.</w:t>
      </w:r>
    </w:p>
    <w:p w:rsidR="00265F2F" w:rsidRDefault="00265F2F" w:rsidP="00265F2F">
      <w:pPr>
        <w:pStyle w:val="1"/>
        <w:tabs>
          <w:tab w:val="left" w:pos="0"/>
        </w:tabs>
        <w:spacing w:before="0" w:beforeAutospacing="0" w:after="0" w:afterAutospacing="0"/>
        <w:jc w:val="both"/>
        <w:rPr>
          <w:color w:val="000000"/>
          <w:sz w:val="28"/>
          <w:szCs w:val="28"/>
          <w:lang w:val="kk-KZ"/>
        </w:rPr>
      </w:pPr>
      <w:r>
        <w:rPr>
          <w:color w:val="000000"/>
          <w:sz w:val="28"/>
          <w:szCs w:val="28"/>
          <w:lang w:val="kk-KZ"/>
        </w:rPr>
        <w:t xml:space="preserve">- мемлекеттік  білім  стандартына  сәйкес тегін  білім  алады; </w:t>
      </w:r>
    </w:p>
    <w:p w:rsidR="00265F2F" w:rsidRDefault="00265F2F" w:rsidP="00265F2F">
      <w:pPr>
        <w:rPr>
          <w:rFonts w:ascii="Times New Roman" w:hAnsi="Times New Roman"/>
          <w:sz w:val="28"/>
          <w:szCs w:val="28"/>
          <w:lang w:val="kk-KZ"/>
        </w:rPr>
      </w:pPr>
      <w:r>
        <w:rPr>
          <w:lang w:val="kk-KZ"/>
        </w:rPr>
        <w:lastRenderedPageBreak/>
        <w:t xml:space="preserve">- </w:t>
      </w:r>
      <w:r>
        <w:rPr>
          <w:rFonts w:ascii="Times New Roman" w:hAnsi="Times New Roman"/>
          <w:sz w:val="28"/>
          <w:szCs w:val="28"/>
          <w:lang w:val="kk-KZ"/>
        </w:rPr>
        <w:t xml:space="preserve">медициналық көрсеткіштер бойынша үйде оқуға, экстернат, емтихандарды мерзімінен бұрын тапсыруға құқығы бар;  </w:t>
      </w:r>
      <w:r>
        <w:rPr>
          <w:rFonts w:ascii="Times New Roman" w:hAnsi="Times New Roman"/>
          <w:sz w:val="28"/>
          <w:szCs w:val="28"/>
          <w:lang w:val="kk-KZ"/>
        </w:rPr>
        <w:br/>
        <w:t xml:space="preserve">- абыройын   және  намысын  қорғауға. Оған  қарсы   іс-әрекет  жасалса, қай  педагогикалық   мектеп  қызметкер  болмасын   көмек   сұрауға   құқығы  бар; </w:t>
      </w:r>
      <w:r>
        <w:rPr>
          <w:rFonts w:ascii="Times New Roman" w:hAnsi="Times New Roman"/>
          <w:sz w:val="28"/>
          <w:szCs w:val="28"/>
          <w:lang w:val="kk-KZ"/>
        </w:rPr>
        <w:br/>
        <w:t xml:space="preserve">- еркін  ойлауға,  еркін  дінді  таңдауға, еркін  таңдау жасауға; </w:t>
      </w:r>
      <w:r>
        <w:rPr>
          <w:rFonts w:ascii="Times New Roman" w:hAnsi="Times New Roman"/>
          <w:sz w:val="28"/>
          <w:szCs w:val="28"/>
          <w:lang w:val="kk-KZ"/>
        </w:rPr>
        <w:br/>
        <w:t xml:space="preserve">-  егер   білімге  қатысты  </w:t>
      </w:r>
      <w:proofErr w:type="spellStart"/>
      <w:r>
        <w:rPr>
          <w:rFonts w:ascii="Times New Roman" w:hAnsi="Times New Roman"/>
          <w:sz w:val="28"/>
          <w:szCs w:val="28"/>
          <w:lang w:val="kk-KZ"/>
        </w:rPr>
        <w:t>жалпымектептік</w:t>
      </w:r>
      <w:proofErr w:type="spellEnd"/>
      <w:r>
        <w:rPr>
          <w:rFonts w:ascii="Times New Roman" w:hAnsi="Times New Roman"/>
          <w:sz w:val="28"/>
          <w:szCs w:val="28"/>
          <w:lang w:val="kk-KZ"/>
        </w:rPr>
        <w:t xml:space="preserve">   іс-шаралар  сабақтан  тыс  өтетін  болса, қатысуға   құқылы; </w:t>
      </w:r>
      <w:r>
        <w:rPr>
          <w:rFonts w:ascii="Times New Roman" w:hAnsi="Times New Roman"/>
          <w:sz w:val="28"/>
          <w:szCs w:val="28"/>
          <w:lang w:val="kk-KZ"/>
        </w:rPr>
        <w:br/>
        <w:t>- мұғалім   және   мектеп  әкімшілігі  жағынан   тілектестік   қатынасқа;</w:t>
      </w:r>
    </w:p>
    <w:p w:rsidR="00265F2F" w:rsidRDefault="00265F2F" w:rsidP="00265F2F">
      <w:pPr>
        <w:rPr>
          <w:rFonts w:ascii="Times New Roman" w:hAnsi="Times New Roman"/>
          <w:sz w:val="28"/>
          <w:szCs w:val="28"/>
          <w:lang w:val="kk-KZ"/>
        </w:rPr>
      </w:pPr>
      <w:r>
        <w:rPr>
          <w:rFonts w:ascii="Times New Roman" w:hAnsi="Times New Roman"/>
          <w:sz w:val="28"/>
          <w:szCs w:val="28"/>
          <w:lang w:val="kk-KZ"/>
        </w:rPr>
        <w:t xml:space="preserve">- мектеп   Жарғысына   және  заңға  қайшы  келмесе,  қоғамдық  ұйымға   қатысуға; </w:t>
      </w:r>
      <w:r>
        <w:rPr>
          <w:rFonts w:ascii="Times New Roman" w:hAnsi="Times New Roman"/>
          <w:sz w:val="28"/>
          <w:szCs w:val="28"/>
          <w:lang w:val="kk-KZ"/>
        </w:rPr>
        <w:br/>
        <w:t xml:space="preserve">- егер   болса, қосымша  ақылы  білім  алуға; </w:t>
      </w:r>
      <w:r>
        <w:rPr>
          <w:rFonts w:ascii="Times New Roman" w:hAnsi="Times New Roman"/>
          <w:sz w:val="28"/>
          <w:szCs w:val="28"/>
          <w:lang w:val="kk-KZ"/>
        </w:rPr>
        <w:br/>
        <w:t xml:space="preserve">- оқу  үдерісіндегі  әр  пән  бойынша  дағды  және  ептілікті,  білімін  бағалауға  және де өзінің  бағасын  білуге  құқылы; </w:t>
      </w:r>
      <w:r>
        <w:rPr>
          <w:rFonts w:ascii="Times New Roman" w:hAnsi="Times New Roman"/>
          <w:sz w:val="28"/>
          <w:szCs w:val="28"/>
          <w:lang w:val="kk-KZ"/>
        </w:rPr>
        <w:br/>
        <w:t>- бақылау   жұмысының   мерзімін  және   тақырыбы  туралы   уақытылы  мәлімет  алуға;</w:t>
      </w:r>
      <w:r>
        <w:rPr>
          <w:rFonts w:ascii="Times New Roman" w:hAnsi="Times New Roman"/>
          <w:sz w:val="28"/>
          <w:szCs w:val="28"/>
          <w:lang w:val="kk-KZ"/>
        </w:rPr>
        <w:br/>
        <w:t xml:space="preserve">- сабақ   арасында  және   демалыс   мерзімінде  дем  алуға,   демалыс  кезінде   тапсырма  алмауға  құқылы (көркем  әдебиетті  оқудан  басқа); </w:t>
      </w:r>
      <w:r>
        <w:rPr>
          <w:rFonts w:ascii="Times New Roman" w:hAnsi="Times New Roman"/>
          <w:sz w:val="28"/>
          <w:szCs w:val="28"/>
          <w:lang w:val="kk-KZ"/>
        </w:rPr>
        <w:br/>
        <w:t xml:space="preserve">- үзіліс  кезінде  мектеп  ішінде жүруге, олардың </w:t>
      </w:r>
      <w:proofErr w:type="spellStart"/>
      <w:r>
        <w:rPr>
          <w:rFonts w:ascii="Times New Roman" w:hAnsi="Times New Roman"/>
          <w:sz w:val="28"/>
          <w:szCs w:val="28"/>
          <w:lang w:val="kk-KZ"/>
        </w:rPr>
        <w:t>қауіпсізідігі</w:t>
      </w:r>
      <w:proofErr w:type="spellEnd"/>
      <w:r>
        <w:rPr>
          <w:rFonts w:ascii="Times New Roman" w:hAnsi="Times New Roman"/>
          <w:sz w:val="28"/>
          <w:szCs w:val="28"/>
          <w:lang w:val="kk-KZ"/>
        </w:rPr>
        <w:t xml:space="preserve"> мақсатында тыйым салынған  жерлерден  басқа(шатыр, жертөле, асхана, спорт  зал) ; </w:t>
      </w:r>
    </w:p>
    <w:p w:rsidR="00265F2F" w:rsidRDefault="00265F2F" w:rsidP="00265F2F">
      <w:pPr>
        <w:pStyle w:val="1"/>
        <w:tabs>
          <w:tab w:val="left" w:pos="0"/>
        </w:tabs>
        <w:spacing w:before="0" w:beforeAutospacing="0" w:after="0" w:afterAutospacing="0"/>
        <w:jc w:val="both"/>
        <w:rPr>
          <w:color w:val="000000"/>
          <w:sz w:val="28"/>
          <w:szCs w:val="28"/>
          <w:lang w:val="kk-KZ"/>
        </w:rPr>
      </w:pPr>
      <w:r>
        <w:rPr>
          <w:color w:val="000000"/>
          <w:sz w:val="28"/>
          <w:szCs w:val="28"/>
          <w:lang w:val="kk-KZ"/>
        </w:rPr>
        <w:t>- медициналық құжатта расталған науқасына байланысты сабақтарды босатқаннан кейін бақылау жұмыстарының мерзімін ауыстыру туралы өтініш жасауға;</w:t>
      </w:r>
    </w:p>
    <w:p w:rsidR="00265F2F" w:rsidRDefault="00265F2F" w:rsidP="00265F2F">
      <w:pPr>
        <w:pStyle w:val="1"/>
        <w:tabs>
          <w:tab w:val="left" w:pos="0"/>
        </w:tabs>
        <w:spacing w:before="0" w:beforeAutospacing="0" w:after="0" w:afterAutospacing="0"/>
        <w:jc w:val="both"/>
        <w:rPr>
          <w:color w:val="000000"/>
          <w:sz w:val="28"/>
          <w:szCs w:val="28"/>
          <w:lang w:val="kk-KZ"/>
        </w:rPr>
      </w:pPr>
      <w:r>
        <w:rPr>
          <w:color w:val="000000"/>
          <w:sz w:val="28"/>
          <w:szCs w:val="28"/>
          <w:lang w:val="kk-KZ"/>
        </w:rPr>
        <w:t>- іс-әрекет жасайтын нормаларға сәйкес жаппай білім беру қорынан материалдық көмек алуға;</w:t>
      </w:r>
    </w:p>
    <w:p w:rsidR="00265F2F" w:rsidRDefault="00265F2F" w:rsidP="00265F2F">
      <w:pPr>
        <w:pStyle w:val="1"/>
        <w:tabs>
          <w:tab w:val="left" w:pos="0"/>
        </w:tabs>
        <w:spacing w:before="0" w:beforeAutospacing="0" w:after="0" w:afterAutospacing="0"/>
        <w:jc w:val="both"/>
        <w:rPr>
          <w:color w:val="000000"/>
          <w:sz w:val="28"/>
          <w:szCs w:val="28"/>
          <w:lang w:val="kk-KZ"/>
        </w:rPr>
      </w:pPr>
      <w:r>
        <w:rPr>
          <w:color w:val="000000"/>
          <w:sz w:val="28"/>
          <w:szCs w:val="28"/>
          <w:lang w:val="kk-KZ"/>
        </w:rPr>
        <w:t>- деңгейге сәйкес білім беру бағдарламалары жүзеге асыратын басқа білім беру мекемесіне ауысуға құқылы.</w:t>
      </w:r>
    </w:p>
    <w:p w:rsidR="00265F2F" w:rsidRDefault="00265F2F" w:rsidP="00265F2F">
      <w:pPr>
        <w:rPr>
          <w:rFonts w:ascii="Times New Roman" w:hAnsi="Times New Roman"/>
          <w:b/>
          <w:sz w:val="28"/>
          <w:szCs w:val="28"/>
          <w:lang w:val="kk-KZ"/>
        </w:rPr>
      </w:pPr>
      <w:r>
        <w:rPr>
          <w:rFonts w:ascii="Times New Roman" w:hAnsi="Times New Roman"/>
          <w:b/>
          <w:sz w:val="28"/>
          <w:szCs w:val="28"/>
          <w:lang w:val="kk-KZ"/>
        </w:rPr>
        <w:t xml:space="preserve">Оқушы міндетті: </w:t>
      </w:r>
      <w:r>
        <w:rPr>
          <w:rFonts w:ascii="Times New Roman" w:hAnsi="Times New Roman"/>
          <w:b/>
          <w:sz w:val="28"/>
          <w:szCs w:val="28"/>
          <w:lang w:val="kk-KZ"/>
        </w:rPr>
        <w:br/>
      </w:r>
      <w:r>
        <w:rPr>
          <w:rFonts w:ascii="Times New Roman" w:hAnsi="Times New Roman"/>
          <w:sz w:val="28"/>
          <w:szCs w:val="28"/>
          <w:lang w:val="kk-KZ"/>
        </w:rPr>
        <w:t xml:space="preserve">- мектеп   Жарғысын  және  Ішкі  тәртіпті  сақтауға; </w:t>
      </w:r>
      <w:r>
        <w:rPr>
          <w:rFonts w:ascii="Times New Roman" w:hAnsi="Times New Roman"/>
          <w:sz w:val="28"/>
          <w:szCs w:val="28"/>
          <w:lang w:val="kk-KZ"/>
        </w:rPr>
        <w:br/>
        <w:t xml:space="preserve">- </w:t>
      </w:r>
      <w:proofErr w:type="spellStart"/>
      <w:r>
        <w:rPr>
          <w:rFonts w:ascii="Times New Roman" w:hAnsi="Times New Roman"/>
          <w:sz w:val="28"/>
          <w:szCs w:val="28"/>
          <w:lang w:val="kk-KZ"/>
        </w:rPr>
        <w:t>маңайындағыларға</w:t>
      </w:r>
      <w:proofErr w:type="spellEnd"/>
      <w:r>
        <w:rPr>
          <w:rFonts w:ascii="Times New Roman" w:hAnsi="Times New Roman"/>
          <w:sz w:val="28"/>
          <w:szCs w:val="28"/>
          <w:lang w:val="kk-KZ"/>
        </w:rPr>
        <w:t xml:space="preserve"> тілектестікпен  қарау, өзін  абыройлы  ұстауға;</w:t>
      </w:r>
      <w:r>
        <w:rPr>
          <w:rFonts w:ascii="Times New Roman" w:hAnsi="Times New Roman"/>
          <w:sz w:val="28"/>
          <w:szCs w:val="28"/>
          <w:lang w:val="kk-KZ"/>
        </w:rPr>
        <w:br/>
        <w:t xml:space="preserve">- үлкенге  ізет,  кішіге  құрмет   көрсетуге; </w:t>
      </w:r>
      <w:r>
        <w:rPr>
          <w:rFonts w:ascii="Times New Roman" w:hAnsi="Times New Roman"/>
          <w:sz w:val="28"/>
          <w:szCs w:val="28"/>
          <w:lang w:val="kk-KZ"/>
        </w:rPr>
        <w:br/>
        <w:t xml:space="preserve">- мектепке  сабақ  басталғанға  10 минут қалғанда  келуге; </w:t>
      </w:r>
      <w:r>
        <w:rPr>
          <w:rFonts w:ascii="Times New Roman" w:hAnsi="Times New Roman"/>
          <w:sz w:val="28"/>
          <w:szCs w:val="28"/>
          <w:lang w:val="kk-KZ"/>
        </w:rPr>
        <w:br/>
      </w:r>
      <w:proofErr w:type="spellStart"/>
      <w:r>
        <w:rPr>
          <w:rFonts w:ascii="Times New Roman" w:hAnsi="Times New Roman"/>
          <w:sz w:val="28"/>
          <w:szCs w:val="28"/>
          <w:lang w:val="kk-KZ"/>
        </w:rPr>
        <w:t>-мектепке</w:t>
      </w:r>
      <w:proofErr w:type="spellEnd"/>
      <w:r>
        <w:rPr>
          <w:rFonts w:ascii="Times New Roman" w:hAnsi="Times New Roman"/>
          <w:sz w:val="28"/>
          <w:szCs w:val="28"/>
          <w:lang w:val="kk-KZ"/>
        </w:rPr>
        <w:t xml:space="preserve">  ұялы  телефон  әкелмеуге, суық  қару  және оқ  ататын   қаруды, кастет,  рогатка,  пышақ,  шылымды,  жарылатын  және  улы  заттарды  қолданбауға; </w:t>
      </w:r>
      <w:r>
        <w:rPr>
          <w:rFonts w:ascii="Times New Roman" w:hAnsi="Times New Roman"/>
          <w:sz w:val="28"/>
          <w:szCs w:val="28"/>
          <w:lang w:val="kk-KZ"/>
        </w:rPr>
        <w:br/>
        <w:t xml:space="preserve">- </w:t>
      </w:r>
      <w:proofErr w:type="spellStart"/>
      <w:r>
        <w:rPr>
          <w:rFonts w:ascii="Times New Roman" w:hAnsi="Times New Roman"/>
          <w:sz w:val="28"/>
          <w:szCs w:val="28"/>
          <w:lang w:val="kk-KZ"/>
        </w:rPr>
        <w:t>қасындағылардың</w:t>
      </w:r>
      <w:proofErr w:type="spellEnd"/>
      <w:r>
        <w:rPr>
          <w:rFonts w:ascii="Times New Roman" w:hAnsi="Times New Roman"/>
          <w:sz w:val="28"/>
          <w:szCs w:val="28"/>
          <w:lang w:val="kk-KZ"/>
        </w:rPr>
        <w:t xml:space="preserve"> құқығын, ар-намысын құрметтеуге, дөрекі  сөздерді,  ым </w:t>
      </w:r>
      <w:proofErr w:type="spellStart"/>
      <w:r>
        <w:rPr>
          <w:rFonts w:ascii="Times New Roman" w:hAnsi="Times New Roman"/>
          <w:sz w:val="28"/>
          <w:szCs w:val="28"/>
          <w:lang w:val="kk-KZ"/>
        </w:rPr>
        <w:t>-шараларды</w:t>
      </w:r>
      <w:proofErr w:type="spellEnd"/>
      <w:r>
        <w:rPr>
          <w:rFonts w:ascii="Times New Roman" w:hAnsi="Times New Roman"/>
          <w:sz w:val="28"/>
          <w:szCs w:val="28"/>
          <w:lang w:val="kk-KZ"/>
        </w:rPr>
        <w:t xml:space="preserve">  қолданбауға; </w:t>
      </w:r>
      <w:r>
        <w:rPr>
          <w:rFonts w:ascii="Times New Roman" w:hAnsi="Times New Roman"/>
          <w:sz w:val="28"/>
          <w:szCs w:val="28"/>
          <w:lang w:val="kk-KZ"/>
        </w:rPr>
        <w:br/>
        <w:t xml:space="preserve">- әкімшілік,  не  болмаса   медициналық  қызметкердің,  ата-ананың   рұқсатынсыз   кесте   бойынша  сабақ  аяқталғанша   мектеп  ғимаратынан  кетпеуге; </w:t>
      </w:r>
      <w:r>
        <w:rPr>
          <w:rFonts w:ascii="Times New Roman" w:hAnsi="Times New Roman"/>
          <w:sz w:val="28"/>
          <w:szCs w:val="28"/>
          <w:lang w:val="kk-KZ"/>
        </w:rPr>
        <w:br/>
      </w:r>
      <w:proofErr w:type="spellStart"/>
      <w:r>
        <w:rPr>
          <w:rFonts w:ascii="Times New Roman" w:hAnsi="Times New Roman"/>
          <w:sz w:val="28"/>
          <w:szCs w:val="28"/>
          <w:lang w:val="kk-KZ"/>
        </w:rPr>
        <w:lastRenderedPageBreak/>
        <w:t>-сабақ</w:t>
      </w:r>
      <w:proofErr w:type="spellEnd"/>
      <w:r>
        <w:rPr>
          <w:rFonts w:ascii="Times New Roman" w:hAnsi="Times New Roman"/>
          <w:sz w:val="28"/>
          <w:szCs w:val="28"/>
          <w:lang w:val="kk-KZ"/>
        </w:rPr>
        <w:t xml:space="preserve">  (факультатив) кестесін бұзбауға, себепсіз сабаққа кешігуге және қатыспауға, 2  күн  сабаққа  қатыспаса, сынып  жетекшісіне   себебі  жазылған   ата-анасынан   жазбаша  хат әкелуге   міндетті;  3  күннен   артық   сабаққа қатыспаса,  медициналық  мекемеден,   не  болмаса  басқа  да   ресми   құжат  әкелуге міндетті;</w:t>
      </w:r>
    </w:p>
    <w:p w:rsidR="00265F2F" w:rsidRDefault="00265F2F" w:rsidP="00265F2F">
      <w:pPr>
        <w:rPr>
          <w:rFonts w:ascii="Times New Roman" w:hAnsi="Times New Roman"/>
          <w:sz w:val="28"/>
          <w:szCs w:val="28"/>
          <w:lang w:val="kk-KZ"/>
        </w:rPr>
      </w:pPr>
      <w:r>
        <w:rPr>
          <w:rFonts w:ascii="Times New Roman" w:hAnsi="Times New Roman"/>
          <w:sz w:val="28"/>
          <w:szCs w:val="28"/>
          <w:lang w:val="kk-KZ"/>
        </w:rPr>
        <w:t xml:space="preserve">- оқу   және  демалыс  кезінде  қоғамдық  орындарда, көңіл  көтеретін орындарда,  түнгі  клубтарда  сағат  21-00  ден  кейін  жүрмеулері  керек;  </w:t>
      </w:r>
      <w:r>
        <w:rPr>
          <w:rFonts w:ascii="Times New Roman" w:hAnsi="Times New Roman"/>
          <w:sz w:val="28"/>
          <w:szCs w:val="28"/>
          <w:lang w:val="kk-KZ"/>
        </w:rPr>
        <w:br/>
        <w:t>-  құқық, қоршаған  ортаның  абыройын қорғауға,  өзінің   құқығын  қорғауға;</w:t>
      </w:r>
    </w:p>
    <w:p w:rsidR="00265F2F" w:rsidRDefault="00265F2F" w:rsidP="00265F2F">
      <w:pPr>
        <w:rPr>
          <w:rFonts w:ascii="Times New Roman" w:hAnsi="Times New Roman"/>
          <w:sz w:val="28"/>
          <w:szCs w:val="28"/>
          <w:lang w:val="kk-KZ"/>
        </w:rPr>
      </w:pPr>
      <w:r>
        <w:rPr>
          <w:rFonts w:ascii="Times New Roman" w:hAnsi="Times New Roman"/>
          <w:sz w:val="28"/>
          <w:szCs w:val="28"/>
          <w:lang w:val="kk-KZ"/>
        </w:rPr>
        <w:t xml:space="preserve">- мұғалім  белгілеген  үй  тапсырмасын  мерзімінде  орындауға; </w:t>
      </w:r>
      <w:r>
        <w:rPr>
          <w:rFonts w:ascii="Times New Roman" w:hAnsi="Times New Roman"/>
          <w:sz w:val="28"/>
          <w:szCs w:val="28"/>
          <w:lang w:val="kk-KZ"/>
        </w:rPr>
        <w:br/>
        <w:t xml:space="preserve">-  мектеп    күнделігін   жүргізуге   және  мұғалім  талап  еткен   кезде  көрсетуге; </w:t>
      </w:r>
      <w:r>
        <w:rPr>
          <w:rFonts w:ascii="Times New Roman" w:hAnsi="Times New Roman"/>
          <w:sz w:val="28"/>
          <w:szCs w:val="28"/>
          <w:lang w:val="kk-KZ"/>
        </w:rPr>
        <w:br/>
        <w:t xml:space="preserve">- мектеп  әкімшілігі  және  мұғалім  белгілеген  сабақта   және  үзілісте   тәртіпті  сақтауға; </w:t>
      </w:r>
    </w:p>
    <w:p w:rsidR="00265F2F" w:rsidRDefault="00265F2F" w:rsidP="00265F2F">
      <w:pPr>
        <w:rPr>
          <w:rFonts w:ascii="Times New Roman" w:hAnsi="Times New Roman"/>
          <w:sz w:val="28"/>
          <w:szCs w:val="28"/>
          <w:lang w:val="kk-KZ"/>
        </w:rPr>
      </w:pPr>
      <w:proofErr w:type="spellStart"/>
      <w:r>
        <w:rPr>
          <w:rFonts w:ascii="Times New Roman" w:hAnsi="Times New Roman"/>
          <w:sz w:val="28"/>
          <w:szCs w:val="28"/>
          <w:lang w:val="kk-KZ"/>
        </w:rPr>
        <w:t>-тартымды</w:t>
      </w:r>
      <w:proofErr w:type="spellEnd"/>
      <w:r>
        <w:rPr>
          <w:rFonts w:ascii="Times New Roman" w:hAnsi="Times New Roman"/>
          <w:sz w:val="28"/>
          <w:szCs w:val="28"/>
          <w:lang w:val="kk-KZ"/>
        </w:rPr>
        <w:t xml:space="preserve">  киім  үлгісін,   Қазақстан  Республикасының  Білім және ғылым министрлігі  2016 жылғы 14 қаңтар № 26 бұйрығына сәйкес  мектеп    формасын киюі тиіс;</w:t>
      </w:r>
    </w:p>
    <w:p w:rsidR="00265F2F" w:rsidRDefault="00265F2F" w:rsidP="00265F2F">
      <w:pPr>
        <w:rPr>
          <w:rFonts w:ascii="Times New Roman" w:hAnsi="Times New Roman"/>
          <w:sz w:val="28"/>
          <w:szCs w:val="28"/>
          <w:lang w:val="kk-KZ"/>
        </w:rPr>
      </w:pPr>
      <w:r>
        <w:rPr>
          <w:rFonts w:ascii="Times New Roman" w:hAnsi="Times New Roman"/>
          <w:sz w:val="28"/>
          <w:szCs w:val="28"/>
          <w:lang w:val="kk-KZ"/>
        </w:rPr>
        <w:t>- мектепте   ашық, үлкен сәнді бұйымдарды киюге болмайды (</w:t>
      </w:r>
      <w:proofErr w:type="spellStart"/>
      <w:r>
        <w:rPr>
          <w:rFonts w:ascii="Times New Roman" w:hAnsi="Times New Roman"/>
          <w:sz w:val="28"/>
          <w:szCs w:val="28"/>
          <w:lang w:val="kk-KZ"/>
        </w:rPr>
        <w:t>пирсинг</w:t>
      </w:r>
      <w:proofErr w:type="spellEnd"/>
      <w:r>
        <w:rPr>
          <w:rFonts w:ascii="Times New Roman" w:hAnsi="Times New Roman"/>
          <w:sz w:val="28"/>
          <w:szCs w:val="28"/>
          <w:lang w:val="kk-KZ"/>
        </w:rPr>
        <w:t xml:space="preserve">, цептер, білезік,  сақина, </w:t>
      </w:r>
      <w:proofErr w:type="spellStart"/>
      <w:r>
        <w:rPr>
          <w:rFonts w:ascii="Times New Roman" w:hAnsi="Times New Roman"/>
          <w:sz w:val="28"/>
          <w:szCs w:val="28"/>
          <w:lang w:val="kk-KZ"/>
        </w:rPr>
        <w:t>татуаж</w:t>
      </w:r>
      <w:proofErr w:type="spellEnd"/>
      <w:r>
        <w:rPr>
          <w:rFonts w:ascii="Times New Roman" w:hAnsi="Times New Roman"/>
          <w:sz w:val="28"/>
          <w:szCs w:val="28"/>
          <w:lang w:val="kk-KZ"/>
        </w:rPr>
        <w:t>,) ;</w:t>
      </w:r>
    </w:p>
    <w:p w:rsidR="00265F2F" w:rsidRDefault="00265F2F" w:rsidP="00265F2F">
      <w:pPr>
        <w:rPr>
          <w:rFonts w:ascii="Times New Roman" w:hAnsi="Times New Roman"/>
          <w:sz w:val="28"/>
          <w:szCs w:val="28"/>
          <w:lang w:val="kk-KZ"/>
        </w:rPr>
      </w:pPr>
      <w:proofErr w:type="spellStart"/>
      <w:r>
        <w:rPr>
          <w:rFonts w:ascii="Times New Roman" w:hAnsi="Times New Roman"/>
          <w:sz w:val="28"/>
          <w:szCs w:val="28"/>
          <w:lang w:val="kk-KZ"/>
        </w:rPr>
        <w:t>-діни</w:t>
      </w:r>
      <w:proofErr w:type="spellEnd"/>
      <w:r>
        <w:rPr>
          <w:rFonts w:ascii="Times New Roman" w:hAnsi="Times New Roman"/>
          <w:sz w:val="28"/>
          <w:szCs w:val="28"/>
          <w:lang w:val="kk-KZ"/>
        </w:rPr>
        <w:t xml:space="preserve"> ұғымдарды насихаттайтын  бұйымдарды; </w:t>
      </w:r>
      <w:r>
        <w:rPr>
          <w:rFonts w:ascii="Times New Roman" w:hAnsi="Times New Roman"/>
          <w:sz w:val="28"/>
          <w:szCs w:val="28"/>
          <w:lang w:val="kk-KZ"/>
        </w:rPr>
        <w:tab/>
      </w:r>
    </w:p>
    <w:p w:rsidR="00265F2F" w:rsidRDefault="00265F2F" w:rsidP="00265F2F">
      <w:pPr>
        <w:rPr>
          <w:rFonts w:ascii="Times New Roman" w:hAnsi="Times New Roman"/>
          <w:sz w:val="28"/>
          <w:szCs w:val="28"/>
          <w:lang w:val="kk-KZ"/>
        </w:rPr>
      </w:pPr>
      <w:proofErr w:type="spellStart"/>
      <w:r>
        <w:rPr>
          <w:rFonts w:ascii="Times New Roman" w:hAnsi="Times New Roman"/>
          <w:sz w:val="28"/>
          <w:szCs w:val="28"/>
          <w:lang w:val="kk-KZ"/>
        </w:rPr>
        <w:t>-көз</w:t>
      </w:r>
      <w:proofErr w:type="spellEnd"/>
      <w:r>
        <w:rPr>
          <w:rFonts w:ascii="Times New Roman" w:hAnsi="Times New Roman"/>
          <w:sz w:val="28"/>
          <w:szCs w:val="28"/>
          <w:lang w:val="kk-KZ"/>
        </w:rPr>
        <w:t>, қас, ерін, тырнақ  бояуға  болмайды;</w:t>
      </w:r>
    </w:p>
    <w:p w:rsidR="00265F2F" w:rsidRDefault="00265F2F" w:rsidP="00265F2F">
      <w:pPr>
        <w:rPr>
          <w:rFonts w:ascii="Times New Roman" w:hAnsi="Times New Roman"/>
          <w:sz w:val="28"/>
          <w:szCs w:val="28"/>
          <w:lang w:val="kk-KZ"/>
        </w:rPr>
      </w:pPr>
      <w:proofErr w:type="spellStart"/>
      <w:r>
        <w:rPr>
          <w:rFonts w:ascii="Times New Roman" w:hAnsi="Times New Roman"/>
          <w:sz w:val="28"/>
          <w:szCs w:val="28"/>
          <w:lang w:val="kk-KZ"/>
        </w:rPr>
        <w:t>-шаштар</w:t>
      </w:r>
      <w:proofErr w:type="spellEnd"/>
      <w:r>
        <w:rPr>
          <w:rFonts w:ascii="Times New Roman" w:hAnsi="Times New Roman"/>
          <w:sz w:val="28"/>
          <w:szCs w:val="28"/>
          <w:lang w:val="kk-KZ"/>
        </w:rPr>
        <w:t xml:space="preserve"> ұқыпты қиылған және таралған болу керек (ұзын шаштар жиналып жүру қажет);</w:t>
      </w:r>
    </w:p>
    <w:p w:rsidR="00265F2F" w:rsidRDefault="00265F2F" w:rsidP="00265F2F">
      <w:pPr>
        <w:rPr>
          <w:rFonts w:ascii="Times New Roman" w:hAnsi="Times New Roman"/>
          <w:sz w:val="28"/>
          <w:szCs w:val="28"/>
          <w:lang w:val="kk-KZ"/>
        </w:rPr>
      </w:pPr>
      <w:proofErr w:type="spellStart"/>
      <w:r>
        <w:rPr>
          <w:rFonts w:ascii="Times New Roman" w:hAnsi="Times New Roman"/>
          <w:sz w:val="28"/>
          <w:szCs w:val="28"/>
          <w:lang w:val="kk-KZ"/>
        </w:rPr>
        <w:t>-санитарлы-гигиеналық</w:t>
      </w:r>
      <w:proofErr w:type="spellEnd"/>
      <w:r>
        <w:rPr>
          <w:rFonts w:ascii="Times New Roman" w:hAnsi="Times New Roman"/>
          <w:sz w:val="28"/>
          <w:szCs w:val="28"/>
          <w:lang w:val="kk-KZ"/>
        </w:rPr>
        <w:t xml:space="preserve">  нормаға сәйкес,  мектепке ауа райына қарамай, ауыстыратын  </w:t>
      </w:r>
      <w:proofErr w:type="spellStart"/>
      <w:r>
        <w:rPr>
          <w:rFonts w:ascii="Times New Roman" w:hAnsi="Times New Roman"/>
          <w:sz w:val="28"/>
          <w:szCs w:val="28"/>
          <w:lang w:val="kk-KZ"/>
        </w:rPr>
        <w:t>аяқ-</w:t>
      </w:r>
      <w:proofErr w:type="spellEnd"/>
      <w:r>
        <w:rPr>
          <w:rFonts w:ascii="Times New Roman" w:hAnsi="Times New Roman"/>
          <w:sz w:val="28"/>
          <w:szCs w:val="28"/>
          <w:lang w:val="kk-KZ"/>
        </w:rPr>
        <w:t xml:space="preserve"> киім   әкелуге  міндетті, қыздарға төмен немесе орташа өкшелі аяқ киім кию ұсынылады;</w:t>
      </w:r>
    </w:p>
    <w:p w:rsidR="00265F2F" w:rsidRDefault="00265F2F" w:rsidP="00265F2F">
      <w:pPr>
        <w:rPr>
          <w:rFonts w:ascii="Times New Roman" w:hAnsi="Times New Roman"/>
          <w:sz w:val="28"/>
          <w:szCs w:val="28"/>
          <w:lang w:val="kk-KZ"/>
        </w:rPr>
      </w:pPr>
      <w:r>
        <w:rPr>
          <w:rFonts w:ascii="Times New Roman" w:hAnsi="Times New Roman"/>
          <w:sz w:val="28"/>
          <w:szCs w:val="28"/>
          <w:lang w:val="kk-KZ"/>
        </w:rPr>
        <w:t xml:space="preserve">- </w:t>
      </w:r>
      <w:proofErr w:type="spellStart"/>
      <w:r>
        <w:rPr>
          <w:rFonts w:ascii="Times New Roman" w:hAnsi="Times New Roman"/>
          <w:sz w:val="28"/>
          <w:szCs w:val="28"/>
          <w:lang w:val="kk-KZ"/>
        </w:rPr>
        <w:t>смартфондарды</w:t>
      </w:r>
      <w:proofErr w:type="spellEnd"/>
      <w:r>
        <w:rPr>
          <w:rFonts w:ascii="Times New Roman" w:hAnsi="Times New Roman"/>
          <w:sz w:val="28"/>
          <w:szCs w:val="28"/>
          <w:lang w:val="kk-KZ"/>
        </w:rPr>
        <w:t xml:space="preserve"> (қарапайым телефондардан басқасы) қолдануға тиым салынады. </w:t>
      </w:r>
    </w:p>
    <w:p w:rsidR="00265F2F" w:rsidRDefault="00265F2F" w:rsidP="00265F2F">
      <w:pPr>
        <w:pStyle w:val="a6"/>
        <w:tabs>
          <w:tab w:val="left" w:pos="0"/>
          <w:tab w:val="left" w:pos="1134"/>
        </w:tabs>
        <w:jc w:val="both"/>
        <w:rPr>
          <w:b/>
          <w:bCs/>
          <w:color w:val="000000"/>
          <w:sz w:val="28"/>
          <w:szCs w:val="28"/>
          <w:lang w:val="kk-KZ"/>
        </w:rPr>
      </w:pPr>
    </w:p>
    <w:p w:rsidR="00265F2F" w:rsidRDefault="00265F2F" w:rsidP="00265F2F">
      <w:pPr>
        <w:pStyle w:val="a6"/>
        <w:tabs>
          <w:tab w:val="left" w:pos="0"/>
          <w:tab w:val="left" w:pos="1134"/>
        </w:tabs>
        <w:jc w:val="center"/>
        <w:rPr>
          <w:b/>
          <w:bCs/>
          <w:color w:val="000000"/>
          <w:sz w:val="28"/>
          <w:szCs w:val="28"/>
          <w:lang w:val="kk-KZ"/>
        </w:rPr>
      </w:pPr>
      <w:r>
        <w:rPr>
          <w:b/>
          <w:bCs/>
          <w:color w:val="000000"/>
          <w:sz w:val="28"/>
          <w:szCs w:val="28"/>
          <w:lang w:val="kk-KZ"/>
        </w:rPr>
        <w:t>11.Мектепті басқару</w:t>
      </w:r>
    </w:p>
    <w:p w:rsidR="00265F2F" w:rsidRDefault="00265F2F" w:rsidP="00265F2F">
      <w:pPr>
        <w:pStyle w:val="a6"/>
        <w:tabs>
          <w:tab w:val="left" w:pos="0"/>
          <w:tab w:val="left" w:pos="1134"/>
        </w:tabs>
        <w:rPr>
          <w:b/>
          <w:bCs/>
          <w:color w:val="000000"/>
          <w:sz w:val="28"/>
          <w:szCs w:val="28"/>
          <w:lang w:val="kk-KZ"/>
        </w:rPr>
      </w:pPr>
    </w:p>
    <w:p w:rsidR="00265F2F" w:rsidRDefault="00265F2F" w:rsidP="00265F2F">
      <w:pPr>
        <w:pStyle w:val="a7"/>
        <w:tabs>
          <w:tab w:val="left" w:pos="0"/>
          <w:tab w:val="left" w:pos="1134"/>
        </w:tabs>
        <w:spacing w:after="0" w:line="240" w:lineRule="auto"/>
        <w:ind w:left="0"/>
        <w:jc w:val="both"/>
        <w:rPr>
          <w:rFonts w:ascii="Times New Roman" w:hAnsi="Times New Roman"/>
          <w:color w:val="000000"/>
          <w:sz w:val="28"/>
          <w:szCs w:val="28"/>
          <w:lang w:val="kk-KZ"/>
        </w:rPr>
      </w:pPr>
      <w:r>
        <w:rPr>
          <w:rStyle w:val="s0"/>
          <w:sz w:val="28"/>
          <w:szCs w:val="28"/>
          <w:lang w:val="kk-KZ"/>
        </w:rPr>
        <w:t>11.1.</w:t>
      </w:r>
      <w:r>
        <w:rPr>
          <w:rFonts w:ascii="Times New Roman" w:hAnsi="Times New Roman"/>
          <w:color w:val="000000"/>
          <w:sz w:val="28"/>
          <w:szCs w:val="28"/>
          <w:lang w:val="kk-KZ"/>
        </w:rPr>
        <w:t xml:space="preserve">Мектепті жалпы басқаруды Қазақстан Республикасының заңнамасына    </w:t>
      </w:r>
    </w:p>
    <w:p w:rsidR="00265F2F" w:rsidRDefault="00265F2F" w:rsidP="00265F2F">
      <w:pPr>
        <w:pStyle w:val="a7"/>
        <w:tabs>
          <w:tab w:val="left" w:pos="0"/>
          <w:tab w:val="left" w:pos="1134"/>
        </w:tabs>
        <w:spacing w:after="0" w:line="240" w:lineRule="auto"/>
        <w:ind w:left="0"/>
        <w:jc w:val="both"/>
        <w:rPr>
          <w:rFonts w:ascii="Times New Roman" w:hAnsi="Times New Roman"/>
          <w:color w:val="000000"/>
          <w:sz w:val="28"/>
          <w:szCs w:val="28"/>
          <w:lang w:val="kk-KZ"/>
        </w:rPr>
      </w:pPr>
      <w:r>
        <w:rPr>
          <w:rFonts w:ascii="Times New Roman" w:hAnsi="Times New Roman"/>
          <w:color w:val="000000"/>
          <w:sz w:val="28"/>
          <w:szCs w:val="28"/>
          <w:lang w:val="kk-KZ"/>
        </w:rPr>
        <w:t xml:space="preserve">       сәйкес Құрушы және басқару органдары жүзеге асырады.</w:t>
      </w:r>
    </w:p>
    <w:p w:rsidR="00265F2F" w:rsidRDefault="00265F2F" w:rsidP="00265F2F">
      <w:pPr>
        <w:pStyle w:val="a6"/>
        <w:tabs>
          <w:tab w:val="left" w:pos="0"/>
          <w:tab w:val="left" w:pos="567"/>
        </w:tabs>
        <w:jc w:val="both"/>
        <w:rPr>
          <w:color w:val="000000"/>
          <w:sz w:val="28"/>
          <w:szCs w:val="28"/>
          <w:lang w:val="kk-KZ"/>
        </w:rPr>
      </w:pPr>
      <w:r>
        <w:rPr>
          <w:color w:val="000000"/>
          <w:sz w:val="28"/>
          <w:szCs w:val="28"/>
          <w:lang w:val="kk-KZ"/>
        </w:rPr>
        <w:t>11.2. Қазақстан Республикасының заңнамасында белгіленген салаға сәйкес өкілетті орган  мынадай функцияларды жүзеге асырады:</w:t>
      </w:r>
    </w:p>
    <w:p w:rsidR="00265F2F" w:rsidRDefault="00265F2F" w:rsidP="00265F2F">
      <w:pPr>
        <w:pStyle w:val="a6"/>
        <w:tabs>
          <w:tab w:val="left" w:pos="0"/>
          <w:tab w:val="left" w:pos="142"/>
          <w:tab w:val="left" w:pos="1134"/>
        </w:tabs>
        <w:jc w:val="both"/>
        <w:rPr>
          <w:color w:val="000000"/>
          <w:sz w:val="28"/>
          <w:szCs w:val="28"/>
          <w:lang w:val="kk-KZ"/>
        </w:rPr>
      </w:pPr>
      <w:r>
        <w:rPr>
          <w:color w:val="000000"/>
          <w:sz w:val="28"/>
          <w:szCs w:val="28"/>
          <w:lang w:val="kk-KZ"/>
        </w:rPr>
        <w:lastRenderedPageBreak/>
        <w:t>1) Көкшетау қала әкімдігінің мектеп мүлкін, мемлекеттік  негізгі қорлары мен айналымдағы қаражаттарды  жедел түрде басқаруды бекітеді;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2) мемлекеттік мекеменің жеке қаржыландыру жоспарын бекітеді;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3) мектепке берілген мүліктердің тиімді пайдаланылуы мен сақталуын бақылауды жүзеге  асырады;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4) мектепті басқару органдарының мерзімі мен тәртібін, құрылымын анықтайды, шешімдерді қабылдайды;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5) мектепті басқаратын өкілетті  органдардың   қызмет ету мерзімін белгілейді, қалыптастыру тәртібін, құрылымын, шешім қабылдау тәртібін анықтайды;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6) мектептің шектеулі штаттық саны мен құрылымын бекітеді;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7) мектеп директоры мен орынбасарларының ұсынысы бойынша қызметке қабылдайды және жұмыстан босатады;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8) мектептің жылдық қаржылық есебін бекітеді: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9) мектепті қамтамасыз ететін сметаны бекітеді;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10) ҚР заңымен белгіленген басқа да қызмет түрлерін іске асырады.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11.3.Қазақстан Республикасы заңнамасында көзделген жағдайларды қоспағанда, салаға сәйкес өкілетті орган  Мектепті басқаратын  директорды қызметке тағайындайды және қызметтен босатады.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11.4. Директор  мектептің  жұмысын ұйымдастырады және басшылық етеді, тиісті саланың уәкілетті органына тікелей бағынады (Қазақстан Республикасы заңнамасында көзделген жағдайларды қоспағанда) және мемлекеттік мекемеге жүктелген міндеттер мен олардың өз міндеттерін  жүзеге асыруына жеке жауапты болады.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11.5. Директор бірегейлік принципке сүйенеді және Мектептің қызметіне қатысты мәселелерді Қазақстан Республикасының заңнамасына  және осы Жарлыққа сәйкес өз құзырлығы  шеңберінде  шешеді.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11.6. Директор Мектептің қызметіне қатысты мәселелерді Қазақстан Республикасының заңнамасының  тәртібіне сәйкес шешеді: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 мектеп атынан сенімхатсыз әрекет етеді;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2) мемлекеттік органдар және басқа мекемелерде мектептің өкілі болады;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3) келісім шарттарды жасайды;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4) сенімхаттарды береді;</w:t>
      </w:r>
    </w:p>
    <w:p w:rsidR="00265F2F" w:rsidRDefault="00265F2F" w:rsidP="00265F2F">
      <w:pPr>
        <w:pStyle w:val="a6"/>
        <w:tabs>
          <w:tab w:val="left" w:pos="0"/>
          <w:tab w:val="left" w:pos="1134"/>
        </w:tabs>
        <w:rPr>
          <w:color w:val="000000"/>
          <w:sz w:val="28"/>
          <w:szCs w:val="28"/>
          <w:lang w:val="kk-KZ"/>
        </w:rPr>
      </w:pPr>
      <w:r>
        <w:rPr>
          <w:color w:val="000000"/>
          <w:sz w:val="28"/>
          <w:szCs w:val="28"/>
          <w:lang w:val="kk-KZ"/>
        </w:rPr>
        <w:t>5) іссапарлар, тәжірибе алмасу сапарларының тәртібі мен жоспарларын, мектеп қызметкерлерін қазақстандық және шетел оқу орындарында оқыту, біліктілігін арттыру жұмыстарын бекітеді;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6) банктік шоттарын ашады;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7) барлық қызметкерлер үшін міндетті бұйрықтар мен нұсқаулар береді;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8) мектеп қызметкерлерін жұмысқа қабылдайды, ауыстырады және босатады,;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9) Қазақстан Республикасының заңнамасының тәртібіне сәйкес мектеп қызметкерлеріне марапаттау және тәртіптік жазалау, басқа де еңбек тәртібін бұзу үшін шаралар қолданады;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10) өзінің орынбасарлары мен басқа да қызметкерлерінің міндеттерін, өкілеттілігін анықтайды;</w:t>
      </w:r>
    </w:p>
    <w:p w:rsidR="00265F2F" w:rsidRDefault="00265F2F" w:rsidP="00265F2F">
      <w:pPr>
        <w:pStyle w:val="a6"/>
        <w:tabs>
          <w:tab w:val="left" w:pos="0"/>
        </w:tabs>
        <w:jc w:val="both"/>
        <w:rPr>
          <w:color w:val="000000"/>
          <w:sz w:val="28"/>
          <w:szCs w:val="28"/>
          <w:lang w:val="kk-KZ"/>
        </w:rPr>
      </w:pPr>
      <w:r>
        <w:rPr>
          <w:color w:val="000000"/>
          <w:sz w:val="28"/>
          <w:szCs w:val="28"/>
          <w:lang w:val="kk-KZ"/>
        </w:rPr>
        <w:lastRenderedPageBreak/>
        <w:t>11) өкілетті орган мен жоғары тұрған білім беру органдардың шешімдерін, бұйрықтарын және өкімдерін орындайды;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12) мектептің Педагогикалық кеңесін басқарады;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13) басқаратын кәсіпорындармен байланыс жасайды;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14) қаржылық-шаруашылық қызметті бақылайды;</w:t>
      </w:r>
    </w:p>
    <w:p w:rsidR="00265F2F" w:rsidRPr="00265F2F" w:rsidRDefault="00265F2F" w:rsidP="00265F2F">
      <w:pPr>
        <w:pStyle w:val="a6"/>
        <w:tabs>
          <w:tab w:val="left" w:pos="0"/>
          <w:tab w:val="left" w:pos="142"/>
          <w:tab w:val="left" w:pos="567"/>
          <w:tab w:val="left" w:pos="1134"/>
        </w:tabs>
        <w:ind w:left="568"/>
        <w:jc w:val="both"/>
        <w:rPr>
          <w:color w:val="000000"/>
          <w:sz w:val="28"/>
          <w:szCs w:val="28"/>
          <w:lang w:val="kk-KZ"/>
        </w:rPr>
      </w:pPr>
      <w:r>
        <w:rPr>
          <w:color w:val="000000"/>
          <w:sz w:val="28"/>
          <w:szCs w:val="28"/>
          <w:lang w:val="kk-KZ"/>
        </w:rPr>
        <w:t xml:space="preserve">11.7. Мектептің директоры мен қызметкерлердің еңбек қатынастары  ҚР еңбек заңнамасымен реттеледі. </w:t>
      </w:r>
      <w:r w:rsidRPr="00265F2F">
        <w:rPr>
          <w:color w:val="000000"/>
          <w:sz w:val="28"/>
          <w:szCs w:val="28"/>
          <w:lang w:val="kk-KZ"/>
        </w:rPr>
        <w:t>Еңбек шартының жағдайлары еңбек заңнамасына қайшы келмеу керек.</w:t>
      </w:r>
    </w:p>
    <w:p w:rsidR="00265F2F" w:rsidRPr="00265F2F" w:rsidRDefault="00265F2F" w:rsidP="00265F2F">
      <w:pPr>
        <w:pStyle w:val="a6"/>
        <w:tabs>
          <w:tab w:val="left" w:pos="0"/>
          <w:tab w:val="left" w:pos="142"/>
          <w:tab w:val="left" w:pos="567"/>
          <w:tab w:val="left" w:pos="1134"/>
        </w:tabs>
        <w:ind w:left="568"/>
        <w:jc w:val="both"/>
        <w:rPr>
          <w:color w:val="000000"/>
          <w:sz w:val="28"/>
          <w:szCs w:val="28"/>
          <w:lang w:val="kk-KZ"/>
        </w:rPr>
      </w:pPr>
      <w:r w:rsidRPr="00265F2F">
        <w:rPr>
          <w:color w:val="000000"/>
          <w:sz w:val="28"/>
          <w:szCs w:val="28"/>
          <w:lang w:val="kk-KZ"/>
        </w:rPr>
        <w:t xml:space="preserve">11.8 Мектепте педагогикалық қызметпен айналысу құқығына кәсіби білім мен біліктілігі сәйкес келетін азаматтар ғана ие.  </w:t>
      </w:r>
    </w:p>
    <w:p w:rsidR="00265F2F" w:rsidRPr="00265F2F" w:rsidRDefault="00265F2F" w:rsidP="00265F2F">
      <w:pPr>
        <w:pStyle w:val="a6"/>
        <w:tabs>
          <w:tab w:val="left" w:pos="0"/>
          <w:tab w:val="left" w:pos="142"/>
          <w:tab w:val="left" w:pos="567"/>
          <w:tab w:val="left" w:pos="1134"/>
        </w:tabs>
        <w:ind w:left="568"/>
        <w:jc w:val="both"/>
        <w:rPr>
          <w:color w:val="000000"/>
          <w:sz w:val="28"/>
          <w:szCs w:val="28"/>
          <w:lang w:val="kk-KZ"/>
        </w:rPr>
      </w:pPr>
      <w:r w:rsidRPr="00265F2F">
        <w:rPr>
          <w:color w:val="000000"/>
          <w:sz w:val="28"/>
          <w:szCs w:val="28"/>
          <w:lang w:val="kk-KZ"/>
        </w:rPr>
        <w:t>11.9 Мектепте алқалық басқару органдары бар: Мектеп кеңесі, Педагогикалы</w:t>
      </w:r>
      <w:r>
        <w:rPr>
          <w:color w:val="000000"/>
          <w:sz w:val="28"/>
          <w:szCs w:val="28"/>
          <w:lang w:val="kk-KZ"/>
        </w:rPr>
        <w:t xml:space="preserve">қ </w:t>
      </w:r>
      <w:r w:rsidRPr="00265F2F">
        <w:rPr>
          <w:color w:val="000000"/>
          <w:sz w:val="28"/>
          <w:szCs w:val="28"/>
          <w:lang w:val="kk-KZ"/>
        </w:rPr>
        <w:t>кеңес, Ата-аналар комитеті, Қамқоршылық кеңесі.</w:t>
      </w:r>
    </w:p>
    <w:p w:rsidR="00265F2F" w:rsidRPr="00265F2F" w:rsidRDefault="00265F2F" w:rsidP="00265F2F">
      <w:pPr>
        <w:pStyle w:val="a6"/>
        <w:tabs>
          <w:tab w:val="left" w:pos="0"/>
          <w:tab w:val="left" w:pos="426"/>
        </w:tabs>
        <w:ind w:left="568"/>
        <w:jc w:val="both"/>
        <w:rPr>
          <w:color w:val="000000"/>
          <w:sz w:val="28"/>
          <w:szCs w:val="28"/>
          <w:lang w:val="kk-KZ"/>
        </w:rPr>
      </w:pPr>
      <w:r w:rsidRPr="00265F2F">
        <w:rPr>
          <w:color w:val="000000"/>
          <w:sz w:val="28"/>
          <w:szCs w:val="28"/>
          <w:lang w:val="kk-KZ"/>
        </w:rPr>
        <w:t>11.10.Мектептің педагогикалық кеңесі Мектептің әдістемелік басқаруды іске асырады және оқу бөлімінің меңгерушілері мен оқытушылары арасынан құрылады. Педагогикалық кеңесті Мектеп директоры басқарады. Педагогикалық кеңес оқу жоспарлары мен бағдарламаларын бекітеді, педагогикалық қызметтің негізгі бағыттарын (формалар, әдістер мен тәсілдер) анықтайды, жеке оқу жоспарларын бекітеді, оқушылардың үлгерімі, оқушылардың мінез-құлқы мен аттестаттау мәселелерін, педагогикалық қызметкерлердің біліктілігін көтеру, шығармашылық қабілеттерін дамыту, озық тәжірибелерді тарату, педагогикалық кызметкерлерді марапаттауды ұсынады, педагогтардың кәсіби біліктілігін арттыру мәселелерін шешеді.</w:t>
      </w:r>
    </w:p>
    <w:p w:rsidR="00265F2F" w:rsidRDefault="00265F2F" w:rsidP="00265F2F">
      <w:pPr>
        <w:pStyle w:val="a6"/>
        <w:tabs>
          <w:tab w:val="left" w:pos="0"/>
        </w:tabs>
        <w:ind w:left="568"/>
        <w:jc w:val="both"/>
        <w:rPr>
          <w:color w:val="000000"/>
          <w:sz w:val="28"/>
          <w:szCs w:val="28"/>
          <w:lang w:val="ru-MD"/>
        </w:rPr>
      </w:pPr>
      <w:r>
        <w:rPr>
          <w:color w:val="000000"/>
          <w:sz w:val="28"/>
          <w:szCs w:val="28"/>
          <w:lang w:val="ru-MD"/>
        </w:rPr>
        <w:t xml:space="preserve">11.11.Ата-аналар </w:t>
      </w:r>
      <w:proofErr w:type="spellStart"/>
      <w:r>
        <w:rPr>
          <w:color w:val="000000"/>
          <w:sz w:val="28"/>
          <w:szCs w:val="28"/>
          <w:lang w:val="ru-MD"/>
        </w:rPr>
        <w:t>комитеті</w:t>
      </w:r>
      <w:proofErr w:type="spellEnd"/>
      <w:r>
        <w:rPr>
          <w:color w:val="000000"/>
          <w:sz w:val="28"/>
          <w:szCs w:val="28"/>
          <w:lang w:val="ru-MD"/>
        </w:rPr>
        <w:t xml:space="preserve"> </w:t>
      </w:r>
      <w:proofErr w:type="spellStart"/>
      <w:r>
        <w:rPr>
          <w:color w:val="000000"/>
          <w:sz w:val="28"/>
          <w:szCs w:val="28"/>
          <w:lang w:val="ru-MD"/>
        </w:rPr>
        <w:t>бір</w:t>
      </w:r>
      <w:proofErr w:type="spellEnd"/>
      <w:r>
        <w:rPr>
          <w:color w:val="000000"/>
          <w:sz w:val="28"/>
          <w:szCs w:val="28"/>
          <w:lang w:val="ru-MD"/>
        </w:rPr>
        <w:t xml:space="preserve"> </w:t>
      </w:r>
      <w:proofErr w:type="spellStart"/>
      <w:r>
        <w:rPr>
          <w:color w:val="000000"/>
          <w:sz w:val="28"/>
          <w:szCs w:val="28"/>
          <w:lang w:val="ru-MD"/>
        </w:rPr>
        <w:t>жыл</w:t>
      </w:r>
      <w:proofErr w:type="spellEnd"/>
      <w:r>
        <w:rPr>
          <w:color w:val="000000"/>
          <w:sz w:val="28"/>
          <w:szCs w:val="28"/>
          <w:lang w:val="ru-MD"/>
        </w:rPr>
        <w:t xml:space="preserve"> </w:t>
      </w:r>
      <w:proofErr w:type="spellStart"/>
      <w:r>
        <w:rPr>
          <w:color w:val="000000"/>
          <w:sz w:val="28"/>
          <w:szCs w:val="28"/>
          <w:lang w:val="ru-MD"/>
        </w:rPr>
        <w:t>мерзімге</w:t>
      </w:r>
      <w:proofErr w:type="spellEnd"/>
      <w:r>
        <w:rPr>
          <w:color w:val="000000"/>
          <w:sz w:val="28"/>
          <w:szCs w:val="28"/>
          <w:lang w:val="ru-MD"/>
        </w:rPr>
        <w:t xml:space="preserve"> </w:t>
      </w:r>
      <w:proofErr w:type="spellStart"/>
      <w:r>
        <w:rPr>
          <w:color w:val="000000"/>
          <w:sz w:val="28"/>
          <w:szCs w:val="28"/>
          <w:lang w:val="ru-MD"/>
        </w:rPr>
        <w:t>жалпы</w:t>
      </w:r>
      <w:proofErr w:type="spellEnd"/>
      <w:r>
        <w:rPr>
          <w:color w:val="000000"/>
          <w:sz w:val="28"/>
          <w:szCs w:val="28"/>
          <w:lang w:val="ru-MD"/>
        </w:rPr>
        <w:t xml:space="preserve"> </w:t>
      </w:r>
      <w:proofErr w:type="spellStart"/>
      <w:r>
        <w:rPr>
          <w:color w:val="000000"/>
          <w:sz w:val="28"/>
          <w:szCs w:val="28"/>
          <w:lang w:val="ru-MD"/>
        </w:rPr>
        <w:t>мектептік</w:t>
      </w:r>
      <w:proofErr w:type="spellEnd"/>
      <w:r>
        <w:rPr>
          <w:color w:val="000000"/>
          <w:sz w:val="28"/>
          <w:szCs w:val="28"/>
          <w:lang w:val="ru-MD"/>
        </w:rPr>
        <w:t xml:space="preserve"> </w:t>
      </w:r>
      <w:proofErr w:type="spellStart"/>
      <w:r>
        <w:rPr>
          <w:color w:val="000000"/>
          <w:sz w:val="28"/>
          <w:szCs w:val="28"/>
          <w:lang w:val="ru-MD"/>
        </w:rPr>
        <w:t>ата-аналар</w:t>
      </w:r>
      <w:proofErr w:type="spellEnd"/>
      <w:r>
        <w:rPr>
          <w:color w:val="000000"/>
          <w:sz w:val="28"/>
          <w:szCs w:val="28"/>
          <w:lang w:val="ru-MD"/>
        </w:rPr>
        <w:t xml:space="preserve"> </w:t>
      </w:r>
      <w:proofErr w:type="spellStart"/>
      <w:r>
        <w:rPr>
          <w:color w:val="000000"/>
          <w:sz w:val="28"/>
          <w:szCs w:val="28"/>
          <w:lang w:val="ru-MD"/>
        </w:rPr>
        <w:t>жиналысында</w:t>
      </w:r>
      <w:proofErr w:type="spellEnd"/>
      <w:r>
        <w:rPr>
          <w:color w:val="000000"/>
          <w:sz w:val="28"/>
          <w:szCs w:val="28"/>
          <w:lang w:val="ru-MD"/>
        </w:rPr>
        <w:t xml:space="preserve"> </w:t>
      </w:r>
      <w:proofErr w:type="spellStart"/>
      <w:r>
        <w:rPr>
          <w:color w:val="000000"/>
          <w:sz w:val="28"/>
          <w:szCs w:val="28"/>
          <w:lang w:val="ru-MD"/>
        </w:rPr>
        <w:t>тағайындалады</w:t>
      </w:r>
      <w:proofErr w:type="spellEnd"/>
      <w:r>
        <w:rPr>
          <w:color w:val="000000"/>
          <w:sz w:val="28"/>
          <w:szCs w:val="28"/>
          <w:lang w:val="ru-MD"/>
        </w:rPr>
        <w:t xml:space="preserve">. Комитет </w:t>
      </w:r>
      <w:proofErr w:type="spellStart"/>
      <w:r>
        <w:rPr>
          <w:color w:val="000000"/>
          <w:sz w:val="28"/>
          <w:szCs w:val="28"/>
          <w:lang w:val="ru-MD"/>
        </w:rPr>
        <w:t>құрамындағы</w:t>
      </w:r>
      <w:proofErr w:type="spellEnd"/>
      <w:r>
        <w:rPr>
          <w:color w:val="000000"/>
          <w:sz w:val="28"/>
          <w:szCs w:val="28"/>
          <w:lang w:val="ru-MD"/>
        </w:rPr>
        <w:t xml:space="preserve"> </w:t>
      </w:r>
      <w:proofErr w:type="spellStart"/>
      <w:r>
        <w:rPr>
          <w:color w:val="000000"/>
          <w:sz w:val="28"/>
          <w:szCs w:val="28"/>
          <w:lang w:val="ru-MD"/>
        </w:rPr>
        <w:t>мүшелер</w:t>
      </w:r>
      <w:proofErr w:type="spellEnd"/>
      <w:r>
        <w:rPr>
          <w:color w:val="000000"/>
          <w:sz w:val="28"/>
          <w:szCs w:val="28"/>
          <w:lang w:val="ru-MD"/>
        </w:rPr>
        <w:t xml:space="preserve"> саны </w:t>
      </w:r>
      <w:proofErr w:type="spellStart"/>
      <w:r>
        <w:rPr>
          <w:color w:val="000000"/>
          <w:sz w:val="28"/>
          <w:szCs w:val="28"/>
          <w:lang w:val="ru-MD"/>
        </w:rPr>
        <w:t>ата-аналар</w:t>
      </w:r>
      <w:proofErr w:type="spellEnd"/>
      <w:r>
        <w:rPr>
          <w:color w:val="000000"/>
          <w:sz w:val="28"/>
          <w:szCs w:val="28"/>
          <w:lang w:val="ru-MD"/>
        </w:rPr>
        <w:t xml:space="preserve"> </w:t>
      </w:r>
      <w:proofErr w:type="spellStart"/>
      <w:r>
        <w:rPr>
          <w:color w:val="000000"/>
          <w:sz w:val="28"/>
          <w:szCs w:val="28"/>
          <w:lang w:val="ru-MD"/>
        </w:rPr>
        <w:t>жиналысында</w:t>
      </w:r>
      <w:proofErr w:type="spellEnd"/>
      <w:r>
        <w:rPr>
          <w:color w:val="000000"/>
          <w:sz w:val="28"/>
          <w:szCs w:val="28"/>
          <w:lang w:val="ru-MD"/>
        </w:rPr>
        <w:t xml:space="preserve"> </w:t>
      </w:r>
      <w:proofErr w:type="spellStart"/>
      <w:r>
        <w:rPr>
          <w:color w:val="000000"/>
          <w:sz w:val="28"/>
          <w:szCs w:val="28"/>
          <w:lang w:val="ru-MD"/>
        </w:rPr>
        <w:t>сыныптардың</w:t>
      </w:r>
      <w:proofErr w:type="spellEnd"/>
      <w:r>
        <w:rPr>
          <w:color w:val="000000"/>
          <w:sz w:val="28"/>
          <w:szCs w:val="28"/>
          <w:lang w:val="ru-MD"/>
        </w:rPr>
        <w:t xml:space="preserve"> </w:t>
      </w:r>
      <w:proofErr w:type="spellStart"/>
      <w:r>
        <w:rPr>
          <w:color w:val="000000"/>
          <w:sz w:val="28"/>
          <w:szCs w:val="28"/>
          <w:lang w:val="ru-MD"/>
        </w:rPr>
        <w:t>саныны</w:t>
      </w:r>
      <w:proofErr w:type="spellEnd"/>
      <w:r>
        <w:rPr>
          <w:color w:val="000000"/>
          <w:sz w:val="28"/>
          <w:szCs w:val="28"/>
          <w:lang w:val="kk-KZ"/>
        </w:rPr>
        <w:t xml:space="preserve">ң </w:t>
      </w:r>
      <w:proofErr w:type="spellStart"/>
      <w:r>
        <w:rPr>
          <w:color w:val="000000"/>
          <w:sz w:val="28"/>
          <w:szCs w:val="28"/>
          <w:lang w:val="ru-MD"/>
        </w:rPr>
        <w:t>ескерілуімен</w:t>
      </w:r>
      <w:proofErr w:type="spellEnd"/>
      <w:r>
        <w:rPr>
          <w:color w:val="000000"/>
          <w:sz w:val="28"/>
          <w:szCs w:val="28"/>
          <w:lang w:val="ru-MD"/>
        </w:rPr>
        <w:t xml:space="preserve"> </w:t>
      </w:r>
      <w:proofErr w:type="spellStart"/>
      <w:r>
        <w:rPr>
          <w:color w:val="000000"/>
          <w:sz w:val="28"/>
          <w:szCs w:val="28"/>
          <w:lang w:val="ru-MD"/>
        </w:rPr>
        <w:t>ата-аналарының</w:t>
      </w:r>
      <w:proofErr w:type="spellEnd"/>
      <w:r>
        <w:rPr>
          <w:color w:val="000000"/>
          <w:sz w:val="28"/>
          <w:szCs w:val="28"/>
          <w:lang w:val="ru-MD"/>
        </w:rPr>
        <w:t xml:space="preserve">, </w:t>
      </w:r>
      <w:proofErr w:type="spellStart"/>
      <w:r>
        <w:rPr>
          <w:color w:val="000000"/>
          <w:sz w:val="28"/>
          <w:szCs w:val="28"/>
          <w:lang w:val="ru-MD"/>
        </w:rPr>
        <w:t>басқа</w:t>
      </w:r>
      <w:proofErr w:type="spellEnd"/>
      <w:r>
        <w:rPr>
          <w:color w:val="000000"/>
          <w:sz w:val="28"/>
          <w:szCs w:val="28"/>
          <w:lang w:val="ru-MD"/>
        </w:rPr>
        <w:t xml:space="preserve"> </w:t>
      </w:r>
      <w:proofErr w:type="spellStart"/>
      <w:r>
        <w:rPr>
          <w:color w:val="000000"/>
          <w:sz w:val="28"/>
          <w:szCs w:val="28"/>
          <w:lang w:val="ru-MD"/>
        </w:rPr>
        <w:t>заңды</w:t>
      </w:r>
      <w:proofErr w:type="spellEnd"/>
      <w:r>
        <w:rPr>
          <w:color w:val="000000"/>
          <w:sz w:val="28"/>
          <w:szCs w:val="28"/>
          <w:lang w:val="ru-MD"/>
        </w:rPr>
        <w:t xml:space="preserve"> </w:t>
      </w:r>
      <w:proofErr w:type="spellStart"/>
      <w:r>
        <w:rPr>
          <w:color w:val="000000"/>
          <w:sz w:val="28"/>
          <w:szCs w:val="28"/>
          <w:lang w:val="ru-MD"/>
        </w:rPr>
        <w:t>өкілдерінің</w:t>
      </w:r>
      <w:proofErr w:type="spellEnd"/>
      <w:r>
        <w:rPr>
          <w:color w:val="000000"/>
          <w:sz w:val="28"/>
          <w:szCs w:val="28"/>
          <w:lang w:val="ru-MD"/>
        </w:rPr>
        <w:t xml:space="preserve"> </w:t>
      </w:r>
      <w:proofErr w:type="spellStart"/>
      <w:r>
        <w:rPr>
          <w:color w:val="000000"/>
          <w:sz w:val="28"/>
          <w:szCs w:val="28"/>
          <w:lang w:val="ru-MD"/>
        </w:rPr>
        <w:t>шешімімен</w:t>
      </w:r>
      <w:proofErr w:type="spellEnd"/>
      <w:r>
        <w:rPr>
          <w:color w:val="000000"/>
          <w:sz w:val="28"/>
          <w:szCs w:val="28"/>
          <w:lang w:val="ru-MD"/>
        </w:rPr>
        <w:t xml:space="preserve"> </w:t>
      </w:r>
      <w:proofErr w:type="spellStart"/>
      <w:r>
        <w:rPr>
          <w:color w:val="000000"/>
          <w:sz w:val="28"/>
          <w:szCs w:val="28"/>
          <w:lang w:val="ru-MD"/>
        </w:rPr>
        <w:t>жасалады</w:t>
      </w:r>
      <w:proofErr w:type="spellEnd"/>
      <w:r>
        <w:rPr>
          <w:color w:val="000000"/>
          <w:sz w:val="28"/>
          <w:szCs w:val="28"/>
          <w:lang w:val="ru-MD"/>
        </w:rPr>
        <w:t xml:space="preserve">. </w:t>
      </w:r>
      <w:proofErr w:type="spellStart"/>
      <w:r>
        <w:rPr>
          <w:color w:val="000000"/>
          <w:sz w:val="28"/>
          <w:szCs w:val="28"/>
          <w:lang w:val="ru-MD"/>
        </w:rPr>
        <w:t>Ата-аналар</w:t>
      </w:r>
      <w:proofErr w:type="spellEnd"/>
      <w:r>
        <w:rPr>
          <w:color w:val="000000"/>
          <w:sz w:val="28"/>
          <w:szCs w:val="28"/>
          <w:lang w:val="ru-MD"/>
        </w:rPr>
        <w:t xml:space="preserve"> </w:t>
      </w:r>
      <w:proofErr w:type="spellStart"/>
      <w:r>
        <w:rPr>
          <w:color w:val="000000"/>
          <w:sz w:val="28"/>
          <w:szCs w:val="28"/>
          <w:lang w:val="ru-MD"/>
        </w:rPr>
        <w:t>комитетінің</w:t>
      </w:r>
      <w:proofErr w:type="spellEnd"/>
      <w:r>
        <w:rPr>
          <w:color w:val="000000"/>
          <w:sz w:val="28"/>
          <w:szCs w:val="28"/>
          <w:lang w:val="ru-MD"/>
        </w:rPr>
        <w:t xml:space="preserve"> </w:t>
      </w:r>
      <w:proofErr w:type="spellStart"/>
      <w:r>
        <w:rPr>
          <w:color w:val="000000"/>
          <w:sz w:val="28"/>
          <w:szCs w:val="28"/>
          <w:lang w:val="ru-MD"/>
        </w:rPr>
        <w:t>мүшелері</w:t>
      </w:r>
      <w:proofErr w:type="spellEnd"/>
      <w:r>
        <w:rPr>
          <w:color w:val="000000"/>
          <w:sz w:val="28"/>
          <w:szCs w:val="28"/>
          <w:lang w:val="ru-MD"/>
        </w:rPr>
        <w:t xml:space="preserve">: директор мен </w:t>
      </w:r>
      <w:proofErr w:type="spellStart"/>
      <w:r>
        <w:rPr>
          <w:color w:val="000000"/>
          <w:sz w:val="28"/>
          <w:szCs w:val="28"/>
          <w:lang w:val="ru-MD"/>
        </w:rPr>
        <w:t>педагогикалық</w:t>
      </w:r>
      <w:proofErr w:type="spellEnd"/>
      <w:r>
        <w:rPr>
          <w:color w:val="000000"/>
          <w:sz w:val="28"/>
          <w:szCs w:val="28"/>
          <w:lang w:val="ru-MD"/>
        </w:rPr>
        <w:t xml:space="preserve"> </w:t>
      </w:r>
      <w:proofErr w:type="spellStart"/>
      <w:r>
        <w:rPr>
          <w:color w:val="000000"/>
          <w:sz w:val="28"/>
          <w:szCs w:val="28"/>
          <w:lang w:val="ru-MD"/>
        </w:rPr>
        <w:t>кеңестің</w:t>
      </w:r>
      <w:proofErr w:type="spellEnd"/>
      <w:r>
        <w:rPr>
          <w:color w:val="000000"/>
          <w:sz w:val="28"/>
          <w:szCs w:val="28"/>
          <w:lang w:val="ru-MD"/>
        </w:rPr>
        <w:t xml:space="preserve"> </w:t>
      </w:r>
      <w:proofErr w:type="spellStart"/>
      <w:r>
        <w:rPr>
          <w:color w:val="000000"/>
          <w:sz w:val="28"/>
          <w:szCs w:val="28"/>
          <w:lang w:val="ru-MD"/>
        </w:rPr>
        <w:t>қарауына</w:t>
      </w:r>
      <w:proofErr w:type="spellEnd"/>
      <w:r>
        <w:rPr>
          <w:color w:val="000000"/>
          <w:sz w:val="28"/>
          <w:szCs w:val="28"/>
          <w:lang w:val="ru-MD"/>
        </w:rPr>
        <w:t xml:space="preserve"> </w:t>
      </w:r>
      <w:proofErr w:type="spellStart"/>
      <w:r>
        <w:rPr>
          <w:color w:val="000000"/>
          <w:sz w:val="28"/>
          <w:szCs w:val="28"/>
          <w:lang w:val="ru-MD"/>
        </w:rPr>
        <w:t>мәселелерді</w:t>
      </w:r>
      <w:proofErr w:type="spellEnd"/>
      <w:r>
        <w:rPr>
          <w:color w:val="000000"/>
          <w:sz w:val="28"/>
          <w:szCs w:val="28"/>
          <w:lang w:val="ru-MD"/>
        </w:rPr>
        <w:t xml:space="preserve"> </w:t>
      </w:r>
      <w:proofErr w:type="spellStart"/>
      <w:r>
        <w:rPr>
          <w:color w:val="000000"/>
          <w:sz w:val="28"/>
          <w:szCs w:val="28"/>
          <w:lang w:val="ru-MD"/>
        </w:rPr>
        <w:t>ұсынады</w:t>
      </w:r>
      <w:proofErr w:type="spellEnd"/>
      <w:r>
        <w:rPr>
          <w:color w:val="000000"/>
          <w:sz w:val="28"/>
          <w:szCs w:val="28"/>
          <w:lang w:val="ru-MD"/>
        </w:rPr>
        <w:t xml:space="preserve">, </w:t>
      </w:r>
      <w:proofErr w:type="spellStart"/>
      <w:r>
        <w:rPr>
          <w:color w:val="000000"/>
          <w:sz w:val="28"/>
          <w:szCs w:val="28"/>
          <w:lang w:val="ru-MD"/>
        </w:rPr>
        <w:t>мектептің</w:t>
      </w:r>
      <w:proofErr w:type="spellEnd"/>
      <w:r>
        <w:rPr>
          <w:color w:val="000000"/>
          <w:sz w:val="28"/>
          <w:szCs w:val="28"/>
          <w:lang w:val="ru-MD"/>
        </w:rPr>
        <w:t xml:space="preserve"> </w:t>
      </w:r>
      <w:proofErr w:type="spellStart"/>
      <w:r>
        <w:rPr>
          <w:color w:val="000000"/>
          <w:sz w:val="28"/>
          <w:szCs w:val="28"/>
          <w:lang w:val="ru-MD"/>
        </w:rPr>
        <w:t>тәрбие</w:t>
      </w:r>
      <w:proofErr w:type="spellEnd"/>
      <w:r>
        <w:rPr>
          <w:color w:val="000000"/>
          <w:sz w:val="28"/>
          <w:szCs w:val="28"/>
          <w:lang w:val="ru-MD"/>
        </w:rPr>
        <w:t xml:space="preserve"> </w:t>
      </w:r>
      <w:proofErr w:type="spellStart"/>
      <w:r>
        <w:rPr>
          <w:color w:val="000000"/>
          <w:sz w:val="28"/>
          <w:szCs w:val="28"/>
          <w:lang w:val="ru-MD"/>
        </w:rPr>
        <w:t>жұмысын</w:t>
      </w:r>
      <w:proofErr w:type="spellEnd"/>
      <w:r>
        <w:rPr>
          <w:color w:val="000000"/>
          <w:sz w:val="28"/>
          <w:szCs w:val="28"/>
          <w:lang w:val="ru-MD"/>
        </w:rPr>
        <w:t xml:space="preserve"> </w:t>
      </w:r>
      <w:proofErr w:type="spellStart"/>
      <w:r>
        <w:rPr>
          <w:color w:val="000000"/>
          <w:sz w:val="28"/>
          <w:szCs w:val="28"/>
          <w:lang w:val="ru-MD"/>
        </w:rPr>
        <w:t>жақсарту</w:t>
      </w:r>
      <w:proofErr w:type="spellEnd"/>
      <w:r>
        <w:rPr>
          <w:color w:val="000000"/>
          <w:sz w:val="28"/>
          <w:szCs w:val="28"/>
          <w:lang w:val="ru-MD"/>
        </w:rPr>
        <w:t xml:space="preserve"> бойынша </w:t>
      </w:r>
      <w:proofErr w:type="spellStart"/>
      <w:r>
        <w:rPr>
          <w:color w:val="000000"/>
          <w:sz w:val="28"/>
          <w:szCs w:val="28"/>
          <w:lang w:val="ru-MD"/>
        </w:rPr>
        <w:t>сынып</w:t>
      </w:r>
      <w:proofErr w:type="spellEnd"/>
      <w:r>
        <w:rPr>
          <w:color w:val="000000"/>
          <w:sz w:val="28"/>
          <w:szCs w:val="28"/>
          <w:lang w:val="ru-MD"/>
        </w:rPr>
        <w:t xml:space="preserve"> </w:t>
      </w:r>
      <w:proofErr w:type="spellStart"/>
      <w:r>
        <w:rPr>
          <w:color w:val="000000"/>
          <w:sz w:val="28"/>
          <w:szCs w:val="28"/>
          <w:lang w:val="ru-MD"/>
        </w:rPr>
        <w:t>жетекшілерінің</w:t>
      </w:r>
      <w:proofErr w:type="spellEnd"/>
      <w:r>
        <w:rPr>
          <w:color w:val="000000"/>
          <w:sz w:val="28"/>
          <w:szCs w:val="28"/>
          <w:lang w:val="ru-MD"/>
        </w:rPr>
        <w:t xml:space="preserve"> </w:t>
      </w:r>
      <w:proofErr w:type="spellStart"/>
      <w:r>
        <w:rPr>
          <w:color w:val="000000"/>
          <w:sz w:val="28"/>
          <w:szCs w:val="28"/>
          <w:lang w:val="ru-MD"/>
        </w:rPr>
        <w:t>ұсыныстарын</w:t>
      </w:r>
      <w:proofErr w:type="spellEnd"/>
      <w:r>
        <w:rPr>
          <w:color w:val="000000"/>
          <w:sz w:val="28"/>
          <w:szCs w:val="28"/>
          <w:lang w:val="ru-MD"/>
        </w:rPr>
        <w:t xml:space="preserve"> </w:t>
      </w:r>
      <w:proofErr w:type="spellStart"/>
      <w:r>
        <w:rPr>
          <w:color w:val="000000"/>
          <w:sz w:val="28"/>
          <w:szCs w:val="28"/>
          <w:lang w:val="ru-MD"/>
        </w:rPr>
        <w:t>қарастырады</w:t>
      </w:r>
      <w:proofErr w:type="spellEnd"/>
      <w:r>
        <w:rPr>
          <w:color w:val="000000"/>
          <w:sz w:val="28"/>
          <w:szCs w:val="28"/>
          <w:lang w:val="ru-MD"/>
        </w:rPr>
        <w:t xml:space="preserve">, </w:t>
      </w:r>
      <w:proofErr w:type="spellStart"/>
      <w:r>
        <w:rPr>
          <w:color w:val="000000"/>
          <w:sz w:val="28"/>
          <w:szCs w:val="28"/>
          <w:lang w:val="ru-MD"/>
        </w:rPr>
        <w:t>оқушылардың</w:t>
      </w:r>
      <w:proofErr w:type="spellEnd"/>
      <w:r>
        <w:rPr>
          <w:color w:val="000000"/>
          <w:sz w:val="28"/>
          <w:szCs w:val="28"/>
          <w:lang w:val="ru-MD"/>
        </w:rPr>
        <w:t xml:space="preserve"> </w:t>
      </w:r>
      <w:proofErr w:type="spellStart"/>
      <w:r>
        <w:rPr>
          <w:color w:val="000000"/>
          <w:sz w:val="28"/>
          <w:szCs w:val="28"/>
          <w:lang w:val="ru-MD"/>
        </w:rPr>
        <w:t>жаман</w:t>
      </w:r>
      <w:proofErr w:type="spellEnd"/>
      <w:r>
        <w:rPr>
          <w:color w:val="000000"/>
          <w:sz w:val="28"/>
          <w:szCs w:val="28"/>
          <w:lang w:val="ru-MD"/>
        </w:rPr>
        <w:t xml:space="preserve"> </w:t>
      </w:r>
      <w:proofErr w:type="spellStart"/>
      <w:r>
        <w:rPr>
          <w:color w:val="000000"/>
          <w:sz w:val="28"/>
          <w:szCs w:val="28"/>
          <w:lang w:val="ru-MD"/>
        </w:rPr>
        <w:t>қылықтары</w:t>
      </w:r>
      <w:proofErr w:type="spellEnd"/>
      <w:r>
        <w:rPr>
          <w:color w:val="000000"/>
          <w:sz w:val="28"/>
          <w:szCs w:val="28"/>
          <w:lang w:val="ru-MD"/>
        </w:rPr>
        <w:t xml:space="preserve"> мен </w:t>
      </w:r>
      <w:proofErr w:type="spellStart"/>
      <w:r>
        <w:rPr>
          <w:color w:val="000000"/>
          <w:sz w:val="28"/>
          <w:szCs w:val="28"/>
          <w:lang w:val="ru-MD"/>
        </w:rPr>
        <w:t>тәртіп</w:t>
      </w:r>
      <w:proofErr w:type="spellEnd"/>
      <w:r>
        <w:rPr>
          <w:color w:val="000000"/>
          <w:sz w:val="28"/>
          <w:szCs w:val="28"/>
          <w:lang w:val="ru-MD"/>
        </w:rPr>
        <w:t xml:space="preserve"> </w:t>
      </w:r>
      <w:proofErr w:type="spellStart"/>
      <w:r>
        <w:rPr>
          <w:color w:val="000000"/>
          <w:sz w:val="28"/>
          <w:szCs w:val="28"/>
          <w:lang w:val="ru-MD"/>
        </w:rPr>
        <w:t>бұзушылықтарын</w:t>
      </w:r>
      <w:proofErr w:type="spellEnd"/>
      <w:r>
        <w:rPr>
          <w:color w:val="000000"/>
          <w:sz w:val="28"/>
          <w:szCs w:val="28"/>
          <w:lang w:val="ru-MD"/>
        </w:rPr>
        <w:t xml:space="preserve"> </w:t>
      </w:r>
      <w:proofErr w:type="spellStart"/>
      <w:r>
        <w:rPr>
          <w:color w:val="000000"/>
          <w:sz w:val="28"/>
          <w:szCs w:val="28"/>
          <w:lang w:val="ru-MD"/>
        </w:rPr>
        <w:t>болдырмау</w:t>
      </w:r>
      <w:proofErr w:type="spellEnd"/>
      <w:r>
        <w:rPr>
          <w:color w:val="000000"/>
          <w:sz w:val="28"/>
          <w:szCs w:val="28"/>
          <w:lang w:val="ru-MD"/>
        </w:rPr>
        <w:t xml:space="preserve"> </w:t>
      </w:r>
      <w:proofErr w:type="spellStart"/>
      <w:r>
        <w:rPr>
          <w:color w:val="000000"/>
          <w:sz w:val="28"/>
          <w:szCs w:val="28"/>
          <w:lang w:val="ru-MD"/>
        </w:rPr>
        <w:t>жұмыстарын</w:t>
      </w:r>
      <w:proofErr w:type="spellEnd"/>
      <w:r>
        <w:rPr>
          <w:color w:val="000000"/>
          <w:sz w:val="28"/>
          <w:szCs w:val="28"/>
          <w:lang w:val="ru-MD"/>
        </w:rPr>
        <w:t xml:space="preserve"> </w:t>
      </w:r>
      <w:proofErr w:type="spellStart"/>
      <w:r>
        <w:rPr>
          <w:color w:val="000000"/>
          <w:sz w:val="28"/>
          <w:szCs w:val="28"/>
          <w:lang w:val="ru-MD"/>
        </w:rPr>
        <w:t>атқарады</w:t>
      </w:r>
      <w:proofErr w:type="spellEnd"/>
      <w:r>
        <w:rPr>
          <w:color w:val="000000"/>
          <w:sz w:val="28"/>
          <w:szCs w:val="28"/>
          <w:lang w:val="ru-MD"/>
        </w:rPr>
        <w:t xml:space="preserve">, </w:t>
      </w:r>
      <w:proofErr w:type="spellStart"/>
      <w:r>
        <w:rPr>
          <w:color w:val="000000"/>
          <w:sz w:val="28"/>
          <w:szCs w:val="28"/>
          <w:lang w:val="ru-MD"/>
        </w:rPr>
        <w:t>оқушылардың</w:t>
      </w:r>
      <w:proofErr w:type="spellEnd"/>
      <w:r>
        <w:rPr>
          <w:color w:val="000000"/>
          <w:sz w:val="28"/>
          <w:szCs w:val="28"/>
          <w:lang w:val="ru-MD"/>
        </w:rPr>
        <w:t xml:space="preserve"> </w:t>
      </w:r>
      <w:proofErr w:type="spellStart"/>
      <w:r>
        <w:rPr>
          <w:color w:val="000000"/>
          <w:sz w:val="28"/>
          <w:szCs w:val="28"/>
          <w:lang w:val="ru-MD"/>
        </w:rPr>
        <w:t>денсаулығы</w:t>
      </w:r>
      <w:proofErr w:type="spellEnd"/>
      <w:r>
        <w:rPr>
          <w:color w:val="000000"/>
          <w:sz w:val="28"/>
          <w:szCs w:val="28"/>
          <w:lang w:val="ru-MD"/>
        </w:rPr>
        <w:t xml:space="preserve"> </w:t>
      </w:r>
      <w:proofErr w:type="spellStart"/>
      <w:r>
        <w:rPr>
          <w:color w:val="000000"/>
          <w:sz w:val="28"/>
          <w:szCs w:val="28"/>
          <w:lang w:val="ru-MD"/>
        </w:rPr>
        <w:t>сақтауды</w:t>
      </w:r>
      <w:proofErr w:type="spellEnd"/>
      <w:r>
        <w:rPr>
          <w:color w:val="000000"/>
          <w:sz w:val="28"/>
          <w:szCs w:val="28"/>
          <w:lang w:val="ru-MD"/>
        </w:rPr>
        <w:t xml:space="preserve"> мен </w:t>
      </w:r>
      <w:proofErr w:type="spellStart"/>
      <w:r>
        <w:rPr>
          <w:color w:val="000000"/>
          <w:sz w:val="28"/>
          <w:szCs w:val="28"/>
          <w:lang w:val="ru-MD"/>
        </w:rPr>
        <w:t>тамақтануды</w:t>
      </w:r>
      <w:proofErr w:type="spellEnd"/>
      <w:r>
        <w:rPr>
          <w:color w:val="000000"/>
          <w:sz w:val="28"/>
          <w:szCs w:val="28"/>
          <w:lang w:val="ru-MD"/>
        </w:rPr>
        <w:t xml:space="preserve"> </w:t>
      </w:r>
      <w:proofErr w:type="spellStart"/>
      <w:r>
        <w:rPr>
          <w:color w:val="000000"/>
          <w:sz w:val="28"/>
          <w:szCs w:val="28"/>
          <w:lang w:val="ru-MD"/>
        </w:rPr>
        <w:t>ұйымдастырады</w:t>
      </w:r>
      <w:proofErr w:type="spellEnd"/>
      <w:r>
        <w:rPr>
          <w:color w:val="000000"/>
          <w:sz w:val="28"/>
          <w:szCs w:val="28"/>
          <w:lang w:val="ru-MD"/>
        </w:rPr>
        <w:t>.</w:t>
      </w:r>
    </w:p>
    <w:p w:rsidR="00265F2F" w:rsidRDefault="00265F2F" w:rsidP="00265F2F">
      <w:pPr>
        <w:pStyle w:val="a3"/>
        <w:tabs>
          <w:tab w:val="left" w:pos="0"/>
        </w:tabs>
        <w:spacing w:before="0" w:beforeAutospacing="0" w:after="0" w:afterAutospacing="0"/>
        <w:jc w:val="both"/>
        <w:textAlignment w:val="baseline"/>
        <w:rPr>
          <w:b/>
          <w:bCs/>
          <w:color w:val="000000"/>
          <w:sz w:val="28"/>
          <w:szCs w:val="28"/>
          <w:lang w:val="kk-KZ"/>
        </w:rPr>
      </w:pPr>
      <w:r>
        <w:rPr>
          <w:color w:val="000000"/>
          <w:spacing w:val="2"/>
          <w:sz w:val="28"/>
          <w:szCs w:val="28"/>
          <w:lang w:val="ru-MD"/>
        </w:rPr>
        <w:t xml:space="preserve"> </w:t>
      </w:r>
    </w:p>
    <w:p w:rsidR="00265F2F" w:rsidRDefault="00265F2F" w:rsidP="00265F2F">
      <w:pPr>
        <w:pStyle w:val="a6"/>
        <w:tabs>
          <w:tab w:val="left" w:pos="0"/>
          <w:tab w:val="left" w:pos="1134"/>
        </w:tabs>
        <w:jc w:val="center"/>
        <w:rPr>
          <w:b/>
          <w:bCs/>
          <w:color w:val="000000"/>
          <w:sz w:val="28"/>
          <w:szCs w:val="28"/>
          <w:lang w:val="kk-KZ"/>
        </w:rPr>
      </w:pPr>
      <w:r>
        <w:rPr>
          <w:b/>
          <w:bCs/>
          <w:color w:val="000000"/>
          <w:sz w:val="28"/>
          <w:szCs w:val="28"/>
          <w:lang w:val="kk-KZ"/>
        </w:rPr>
        <w:t>12.Мектептің мүлкін қалыптастыру тәртібі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12.1. Мемлекеттік мекеменің мүлігі заң тұлғасының активтерінен құралады, олардың құны мектеп  балансында көрінеді.  Мемлекеттік мекеме мүлігі мыналар арқылы қалыптасады: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 жеке меншік иеленушінің берген мүлігі;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2) өз бетімен іскерлік арқылы тапқан мүлігі (ақшалай  табысты есептегенде);</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3) Қазақстан Республикасының заңнамасына қарсы емес  басқа табыс көздері.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12.2. Мектептің   смета арқылы берілген  қаражатына алынған мүліктерді сатуға, сыйлауға  құқығы жоқ.</w:t>
      </w:r>
    </w:p>
    <w:p w:rsidR="00265F2F" w:rsidRDefault="00265F2F" w:rsidP="00265F2F">
      <w:pPr>
        <w:pStyle w:val="a6"/>
        <w:numPr>
          <w:ilvl w:val="1"/>
          <w:numId w:val="14"/>
        </w:numPr>
        <w:tabs>
          <w:tab w:val="left" w:pos="0"/>
          <w:tab w:val="left" w:pos="1134"/>
        </w:tabs>
        <w:ind w:left="0" w:firstLine="0"/>
        <w:jc w:val="both"/>
        <w:rPr>
          <w:color w:val="000000"/>
          <w:sz w:val="28"/>
          <w:szCs w:val="28"/>
          <w:lang w:val="kk-KZ"/>
        </w:rPr>
      </w:pPr>
      <w:r>
        <w:rPr>
          <w:color w:val="000000"/>
          <w:sz w:val="28"/>
          <w:szCs w:val="28"/>
          <w:lang w:val="kk-KZ"/>
        </w:rPr>
        <w:lastRenderedPageBreak/>
        <w:t xml:space="preserve">Қазақстан Республикасының заңдарында Мектепке табыс әкелетін іскерлікті жүргізуге құқығы  болса, сол іскерліктен болған ақша тиісті бюджетке есепке алынады.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12.4. Мектептің мүлкі Көкшетау қала әкімдігі берілген мүлік негізінде, негізгі қорлар мен айналымдағы қаражаттар қарайды.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12.5. Жетекші органның  Мектепке берілген мүлкі оған жедел басқару құқығында, мемлекеттік  коммуналдық меншікке жатады.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12.6. Мектептің материалды-техникалық қоры жергілікті бюджет арқылы құрылған құрылтайшымен берілген қаражаттар құрайды. Мектептің мүлкі оперативті басқару құқығында берілген, мемлекеттік коммуналдық меншік түріне жатады. Мектеп  өзіне тиесілі мүлікті иеленуге және пайдалануға құқылы.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12.7. Мектеппен бюджеттік қаражаттар арқылы іске асырылған әрекеттерінен түскен мүліктер </w:t>
      </w:r>
      <w:proofErr w:type="spellStart"/>
      <w:r>
        <w:rPr>
          <w:color w:val="000000"/>
          <w:sz w:val="28"/>
          <w:szCs w:val="28"/>
          <w:lang w:val="kk-KZ"/>
        </w:rPr>
        <w:t>гимназия-мектептің</w:t>
      </w:r>
      <w:proofErr w:type="spellEnd"/>
      <w:r>
        <w:rPr>
          <w:color w:val="000000"/>
          <w:sz w:val="28"/>
          <w:szCs w:val="28"/>
          <w:lang w:val="kk-KZ"/>
        </w:rPr>
        <w:t xml:space="preserve"> балансында тіркеліп, мемлекеттік меншікке жатады.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12.8. Мектеп бухгалтерлік есепке жүргізуге және Қазақстан Республикасы «Бухгалтерлік есепке алу мен қаржылық есеп беру туралы» заңдарына, бухгалтерлік есепке алу мен қаржылық есеп беру бойынша Қазақстан Республикасы басқа да нормативтік-құқықтық  актілеріне сәйкес  жүргізуге міндетті;  </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12.9.Мектептің  қаржылық-шаруашылық іскерлікті тексеру мен ревизия жасау  Қазақстан Республикасының заңнамасына сәйкес  өкілетті органмен өткізіледі.</w:t>
      </w:r>
    </w:p>
    <w:p w:rsidR="00265F2F" w:rsidRDefault="00265F2F" w:rsidP="00265F2F">
      <w:pPr>
        <w:pStyle w:val="a6"/>
        <w:tabs>
          <w:tab w:val="left" w:pos="0"/>
          <w:tab w:val="left" w:pos="1134"/>
        </w:tabs>
        <w:jc w:val="both"/>
        <w:rPr>
          <w:color w:val="000000"/>
          <w:sz w:val="28"/>
          <w:szCs w:val="28"/>
          <w:lang w:val="kk-KZ"/>
        </w:rPr>
      </w:pPr>
    </w:p>
    <w:p w:rsidR="00265F2F" w:rsidRDefault="00265F2F" w:rsidP="00265F2F">
      <w:pPr>
        <w:pStyle w:val="a6"/>
        <w:tabs>
          <w:tab w:val="left" w:pos="0"/>
          <w:tab w:val="left" w:pos="1134"/>
        </w:tabs>
        <w:jc w:val="center"/>
        <w:rPr>
          <w:b/>
          <w:color w:val="000000"/>
          <w:sz w:val="28"/>
          <w:szCs w:val="28"/>
          <w:lang w:val="kk-KZ"/>
        </w:rPr>
      </w:pPr>
      <w:r>
        <w:rPr>
          <w:b/>
          <w:color w:val="000000"/>
          <w:sz w:val="28"/>
          <w:szCs w:val="28"/>
          <w:lang w:val="kk-KZ"/>
        </w:rPr>
        <w:t>13.Мемлекеттік  мекемедегі жұмыс тәртібі</w:t>
      </w:r>
    </w:p>
    <w:p w:rsidR="00265F2F" w:rsidRDefault="00265F2F" w:rsidP="00265F2F">
      <w:pPr>
        <w:pStyle w:val="a6"/>
        <w:tabs>
          <w:tab w:val="left" w:pos="0"/>
          <w:tab w:val="left" w:pos="1134"/>
        </w:tabs>
        <w:jc w:val="center"/>
        <w:rPr>
          <w:b/>
          <w:color w:val="000000"/>
          <w:sz w:val="28"/>
          <w:szCs w:val="28"/>
          <w:lang w:val="kk-KZ"/>
        </w:rPr>
      </w:pP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13.1.Мектептегі  жұмыс тәртібі  ішкі еңбек тәртібінің ережелеріне сай анықталады және Қазақстан Республикасының еңбек заңнамасының нормаларына  қайшы  болмауы тиіс. </w:t>
      </w:r>
    </w:p>
    <w:p w:rsidR="00265F2F" w:rsidRDefault="00265F2F" w:rsidP="00265F2F">
      <w:pPr>
        <w:pStyle w:val="a6"/>
        <w:tabs>
          <w:tab w:val="left" w:pos="0"/>
          <w:tab w:val="left" w:pos="1134"/>
        </w:tabs>
        <w:jc w:val="both"/>
        <w:rPr>
          <w:color w:val="000000"/>
          <w:sz w:val="28"/>
          <w:szCs w:val="28"/>
          <w:lang w:val="kk-KZ"/>
        </w:rPr>
      </w:pPr>
    </w:p>
    <w:p w:rsidR="00265F2F" w:rsidRDefault="00265F2F" w:rsidP="00265F2F">
      <w:pPr>
        <w:pStyle w:val="a6"/>
        <w:tabs>
          <w:tab w:val="left" w:pos="0"/>
          <w:tab w:val="left" w:pos="1134"/>
        </w:tabs>
        <w:jc w:val="center"/>
        <w:rPr>
          <w:b/>
          <w:bCs/>
          <w:color w:val="000000"/>
          <w:sz w:val="28"/>
          <w:szCs w:val="28"/>
          <w:lang w:val="kk-KZ"/>
        </w:rPr>
      </w:pPr>
      <w:r>
        <w:rPr>
          <w:b/>
          <w:color w:val="000000"/>
          <w:sz w:val="28"/>
          <w:szCs w:val="28"/>
          <w:lang w:val="kk-KZ"/>
        </w:rPr>
        <w:t>14.Штат пен</w:t>
      </w:r>
      <w:r>
        <w:rPr>
          <w:b/>
          <w:bCs/>
          <w:color w:val="000000"/>
          <w:sz w:val="28"/>
          <w:szCs w:val="28"/>
          <w:lang w:val="kk-KZ"/>
        </w:rPr>
        <w:t xml:space="preserve">  мектеп қызметкерлерінің еңбегін төлеу шарттары, </w:t>
      </w:r>
    </w:p>
    <w:p w:rsidR="00265F2F" w:rsidRDefault="00265F2F" w:rsidP="00265F2F">
      <w:pPr>
        <w:pStyle w:val="a6"/>
        <w:tabs>
          <w:tab w:val="left" w:pos="0"/>
          <w:tab w:val="left" w:pos="1134"/>
        </w:tabs>
        <w:jc w:val="center"/>
        <w:rPr>
          <w:b/>
          <w:bCs/>
          <w:color w:val="000000"/>
          <w:sz w:val="28"/>
          <w:szCs w:val="28"/>
          <w:lang w:val="kk-KZ"/>
        </w:rPr>
      </w:pPr>
      <w:r>
        <w:rPr>
          <w:b/>
          <w:bCs/>
          <w:color w:val="000000"/>
          <w:sz w:val="28"/>
          <w:szCs w:val="28"/>
          <w:lang w:val="kk-KZ"/>
        </w:rPr>
        <w:t>олардың құқықтары мен міндеттері</w:t>
      </w:r>
    </w:p>
    <w:p w:rsidR="00265F2F" w:rsidRDefault="00265F2F" w:rsidP="00265F2F">
      <w:pPr>
        <w:pStyle w:val="a6"/>
        <w:tabs>
          <w:tab w:val="left" w:pos="0"/>
          <w:tab w:val="left" w:pos="1134"/>
        </w:tabs>
        <w:jc w:val="both"/>
        <w:rPr>
          <w:b/>
          <w:bCs/>
          <w:color w:val="000000"/>
          <w:sz w:val="28"/>
          <w:szCs w:val="28"/>
          <w:lang w:val="kk-KZ"/>
        </w:rPr>
      </w:pP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14.1.Мектеп пен қызметкерлер арасындағы еңбек қарым-қатынастары еңбек туралы заңға сүйене отырып, жеке еңбек шартына сай  реттеледі. Педагогикалық ұжым байқау негізде құрылады.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14.2.Мектеп қызметкерлерінің құқықтары мен міндеттері мектеп Жарғысымен, ішкі тәртіп Ережелерімен және қызметтік нұсқаулармен   анықталады.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14.3.Мектептің педагогикалық қызметкерлерінің құқықтары: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 кәсіби біліктілігін арттыруға жағдай туғызу;</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2) мемлекеттік жалпы міндетті стандарттарын сақтау жағдайында, педагогикалық қызметті ұйымдастырудың түрлері мен тәсілдерін еркін таңдау;</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lastRenderedPageBreak/>
        <w:t>3) ғылыми зерттеулердің тақырыбын өз алдына және оларды педагогикалық практикада қолдану;</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4)Мектепті басқару органдарына қатысу;</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5)Өндірістен қол үзіп, бес жылда бір рет екі ай  мерзім мөлшерінде өз біліктілігін арттыру;</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 өз дәрежесін көтеру мақсатында және қызметте өсу үшін мерзімімен бұрын аттестаттаудан өту,</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2) 56 күнтізбелік күндік мерзіміне төленетін демалыс алу;</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3) жеке педагогикалық қызмет;</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4) өзінің кәсіби ары мен абыройын қорғау;</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5)ойлау қабілетін қорғау;</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 мектеп әкімшілігі шығарған бұйрықтар мен өкімдер бойынша арыз жасауға құқылы.</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2) педагогикалық қызметіндегі табыстары үшін қаржылай және </w:t>
      </w:r>
      <w:proofErr w:type="spellStart"/>
      <w:r>
        <w:rPr>
          <w:color w:val="000000"/>
          <w:sz w:val="28"/>
          <w:szCs w:val="28"/>
          <w:lang w:val="kk-KZ"/>
        </w:rPr>
        <w:t>моральды</w:t>
      </w:r>
      <w:proofErr w:type="spellEnd"/>
      <w:r>
        <w:rPr>
          <w:color w:val="000000"/>
          <w:sz w:val="28"/>
          <w:szCs w:val="28"/>
          <w:lang w:val="kk-KZ"/>
        </w:rPr>
        <w:t xml:space="preserve"> түрде </w:t>
      </w:r>
      <w:proofErr w:type="spellStart"/>
      <w:r>
        <w:rPr>
          <w:color w:val="000000"/>
          <w:sz w:val="28"/>
          <w:szCs w:val="28"/>
          <w:lang w:val="kk-KZ"/>
        </w:rPr>
        <w:t>марапатталуға</w:t>
      </w:r>
      <w:proofErr w:type="spellEnd"/>
      <w:r>
        <w:rPr>
          <w:color w:val="000000"/>
          <w:sz w:val="28"/>
          <w:szCs w:val="28"/>
          <w:lang w:val="kk-KZ"/>
        </w:rPr>
        <w:t>;</w:t>
      </w:r>
    </w:p>
    <w:p w:rsidR="00265F2F" w:rsidRPr="00265F2F" w:rsidRDefault="00265F2F" w:rsidP="00265F2F">
      <w:pPr>
        <w:pStyle w:val="a6"/>
        <w:numPr>
          <w:ilvl w:val="0"/>
          <w:numId w:val="16"/>
        </w:numPr>
        <w:tabs>
          <w:tab w:val="left" w:pos="0"/>
          <w:tab w:val="left" w:pos="284"/>
          <w:tab w:val="left" w:pos="1134"/>
        </w:tabs>
        <w:ind w:left="0" w:firstLine="0"/>
        <w:jc w:val="both"/>
        <w:rPr>
          <w:color w:val="000000"/>
          <w:sz w:val="28"/>
          <w:szCs w:val="28"/>
          <w:lang w:val="kk-KZ"/>
        </w:rPr>
      </w:pPr>
      <w:r w:rsidRPr="00265F2F">
        <w:rPr>
          <w:color w:val="000000"/>
          <w:sz w:val="28"/>
          <w:szCs w:val="28"/>
          <w:lang w:val="kk-KZ"/>
        </w:rPr>
        <w:t>Қазақстан Республикасының заңнамасында белгіленген қызметтің басқа да  педагогикалық формалары.</w:t>
      </w:r>
    </w:p>
    <w:p w:rsidR="00265F2F" w:rsidRPr="00265F2F" w:rsidRDefault="00265F2F" w:rsidP="00265F2F">
      <w:pPr>
        <w:pStyle w:val="a6"/>
        <w:tabs>
          <w:tab w:val="left" w:pos="0"/>
          <w:tab w:val="left" w:pos="1134"/>
        </w:tabs>
        <w:jc w:val="both"/>
        <w:rPr>
          <w:color w:val="000000"/>
          <w:sz w:val="28"/>
          <w:szCs w:val="28"/>
          <w:lang w:val="kk-KZ"/>
        </w:rPr>
      </w:pPr>
      <w:r w:rsidRPr="00265F2F">
        <w:rPr>
          <w:color w:val="000000"/>
          <w:sz w:val="28"/>
          <w:szCs w:val="28"/>
          <w:lang w:val="kk-KZ"/>
        </w:rPr>
        <w:t>14.4. Мектептің педагогикалық қызметкерлерінің міндеттері:</w:t>
      </w:r>
    </w:p>
    <w:p w:rsidR="00265F2F" w:rsidRPr="00265F2F" w:rsidRDefault="00265F2F" w:rsidP="00265F2F">
      <w:pPr>
        <w:pStyle w:val="a6"/>
        <w:tabs>
          <w:tab w:val="left" w:pos="0"/>
          <w:tab w:val="left" w:pos="1134"/>
        </w:tabs>
        <w:jc w:val="both"/>
        <w:rPr>
          <w:color w:val="000000"/>
          <w:sz w:val="28"/>
          <w:szCs w:val="28"/>
          <w:lang w:val="kk-KZ"/>
        </w:rPr>
      </w:pPr>
      <w:r w:rsidRPr="00265F2F">
        <w:rPr>
          <w:color w:val="000000"/>
          <w:sz w:val="28"/>
          <w:szCs w:val="28"/>
          <w:lang w:val="kk-KZ"/>
        </w:rPr>
        <w:t xml:space="preserve">1) </w:t>
      </w:r>
      <w:r>
        <w:rPr>
          <w:color w:val="000000"/>
          <w:sz w:val="28"/>
          <w:szCs w:val="28"/>
          <w:lang w:val="kk-KZ"/>
        </w:rPr>
        <w:t>о</w:t>
      </w:r>
      <w:r w:rsidRPr="00265F2F">
        <w:rPr>
          <w:color w:val="000000"/>
          <w:sz w:val="28"/>
          <w:szCs w:val="28"/>
          <w:lang w:val="kk-KZ"/>
        </w:rPr>
        <w:t>қушылар мен тәрбиеленушілер мемлекеттік жалпы міндетті білім беру стандарттарында көрсетілген деңгейлерге сай білім беру дағдыларын қалыптастыру;</w:t>
      </w:r>
    </w:p>
    <w:p w:rsidR="00265F2F" w:rsidRPr="00265F2F" w:rsidRDefault="00265F2F" w:rsidP="00265F2F">
      <w:pPr>
        <w:pStyle w:val="a6"/>
        <w:tabs>
          <w:tab w:val="left" w:pos="0"/>
          <w:tab w:val="left" w:pos="1134"/>
        </w:tabs>
        <w:jc w:val="both"/>
        <w:rPr>
          <w:color w:val="000000"/>
          <w:sz w:val="28"/>
          <w:szCs w:val="28"/>
          <w:lang w:val="kk-KZ"/>
        </w:rPr>
      </w:pPr>
      <w:r w:rsidRPr="00265F2F">
        <w:rPr>
          <w:color w:val="000000"/>
          <w:sz w:val="28"/>
          <w:szCs w:val="28"/>
          <w:lang w:val="kk-KZ"/>
        </w:rPr>
        <w:t>2) оқушылар мен тәрбиеленушілер жеке тұлға болып қалыптасуына ықпал ету және шығармашылық қабілеттерін анықтау;</w:t>
      </w:r>
    </w:p>
    <w:p w:rsidR="00265F2F" w:rsidRPr="00265F2F" w:rsidRDefault="00265F2F" w:rsidP="00265F2F">
      <w:pPr>
        <w:pStyle w:val="a6"/>
        <w:tabs>
          <w:tab w:val="left" w:pos="0"/>
          <w:tab w:val="left" w:pos="1134"/>
        </w:tabs>
        <w:jc w:val="both"/>
        <w:rPr>
          <w:color w:val="000000"/>
          <w:sz w:val="28"/>
          <w:szCs w:val="28"/>
          <w:lang w:val="kk-KZ"/>
        </w:rPr>
      </w:pPr>
      <w:r w:rsidRPr="00265F2F">
        <w:rPr>
          <w:color w:val="000000"/>
          <w:sz w:val="28"/>
          <w:szCs w:val="28"/>
          <w:lang w:val="kk-KZ"/>
        </w:rPr>
        <w:t>3) өз біліктілігін арттыру;</w:t>
      </w:r>
    </w:p>
    <w:p w:rsidR="00265F2F" w:rsidRPr="00265F2F" w:rsidRDefault="00265F2F" w:rsidP="00265F2F">
      <w:pPr>
        <w:pStyle w:val="a6"/>
        <w:tabs>
          <w:tab w:val="left" w:pos="0"/>
          <w:tab w:val="left" w:pos="1134"/>
        </w:tabs>
        <w:jc w:val="both"/>
        <w:rPr>
          <w:color w:val="000000"/>
          <w:sz w:val="28"/>
          <w:szCs w:val="28"/>
          <w:lang w:val="kk-KZ"/>
        </w:rPr>
      </w:pPr>
      <w:r w:rsidRPr="00265F2F">
        <w:rPr>
          <w:color w:val="000000"/>
          <w:sz w:val="28"/>
          <w:szCs w:val="28"/>
          <w:lang w:val="kk-KZ"/>
        </w:rPr>
        <w:t>4) педагогикалық әдеп нормаларын ұстану;</w:t>
      </w:r>
    </w:p>
    <w:p w:rsidR="00265F2F" w:rsidRPr="00265F2F" w:rsidRDefault="00265F2F" w:rsidP="00265F2F">
      <w:pPr>
        <w:pStyle w:val="a6"/>
        <w:tabs>
          <w:tab w:val="left" w:pos="0"/>
          <w:tab w:val="left" w:pos="1134"/>
        </w:tabs>
        <w:jc w:val="both"/>
        <w:rPr>
          <w:color w:val="000000"/>
          <w:sz w:val="28"/>
          <w:szCs w:val="28"/>
          <w:lang w:val="kk-KZ"/>
        </w:rPr>
      </w:pPr>
      <w:r w:rsidRPr="00265F2F">
        <w:rPr>
          <w:color w:val="000000"/>
          <w:sz w:val="28"/>
          <w:szCs w:val="28"/>
          <w:lang w:val="kk-KZ"/>
        </w:rPr>
        <w:t>5) оқушылар мен тәрбиеленушілерді сыйлау;</w:t>
      </w:r>
    </w:p>
    <w:p w:rsidR="00265F2F" w:rsidRPr="00265F2F" w:rsidRDefault="00265F2F" w:rsidP="00265F2F">
      <w:pPr>
        <w:pStyle w:val="a6"/>
        <w:tabs>
          <w:tab w:val="left" w:pos="0"/>
          <w:tab w:val="left" w:pos="1134"/>
        </w:tabs>
        <w:jc w:val="both"/>
        <w:rPr>
          <w:color w:val="000000"/>
          <w:sz w:val="28"/>
          <w:szCs w:val="28"/>
          <w:lang w:val="kk-KZ"/>
        </w:rPr>
      </w:pPr>
      <w:r w:rsidRPr="00265F2F">
        <w:rPr>
          <w:color w:val="000000"/>
          <w:sz w:val="28"/>
          <w:szCs w:val="28"/>
          <w:lang w:val="kk-KZ"/>
        </w:rPr>
        <w:t>6) салауатты өмір салтын сақтау және оны  оқушылар мен тәрбиеленушілер арасында насихаттау.</w:t>
      </w:r>
    </w:p>
    <w:p w:rsidR="00265F2F" w:rsidRPr="00265F2F" w:rsidRDefault="00265F2F" w:rsidP="00265F2F">
      <w:pPr>
        <w:pStyle w:val="a6"/>
        <w:tabs>
          <w:tab w:val="left" w:pos="0"/>
          <w:tab w:val="left" w:pos="1134"/>
        </w:tabs>
        <w:jc w:val="both"/>
        <w:rPr>
          <w:color w:val="000000"/>
          <w:sz w:val="28"/>
          <w:szCs w:val="28"/>
          <w:lang w:val="kk-KZ"/>
        </w:rPr>
      </w:pPr>
      <w:r w:rsidRPr="00265F2F">
        <w:rPr>
          <w:color w:val="000000"/>
          <w:sz w:val="28"/>
          <w:szCs w:val="28"/>
          <w:lang w:val="kk-KZ"/>
        </w:rPr>
        <w:t>14.5. Мектеп қызметкерлерінің еңбек төлемінің жүйесі Қазақстан Республикасының заңнамасында белгіленген тәртіппен анықталады.</w:t>
      </w:r>
    </w:p>
    <w:p w:rsidR="00265F2F" w:rsidRPr="00265F2F" w:rsidRDefault="00265F2F" w:rsidP="00265F2F">
      <w:pPr>
        <w:pStyle w:val="a6"/>
        <w:tabs>
          <w:tab w:val="left" w:pos="0"/>
          <w:tab w:val="left" w:pos="1134"/>
        </w:tabs>
        <w:jc w:val="both"/>
        <w:rPr>
          <w:color w:val="000000"/>
          <w:sz w:val="28"/>
          <w:szCs w:val="28"/>
          <w:lang w:val="kk-KZ"/>
        </w:rPr>
      </w:pPr>
      <w:r w:rsidRPr="00265F2F">
        <w:rPr>
          <w:color w:val="000000"/>
          <w:sz w:val="28"/>
          <w:szCs w:val="28"/>
          <w:lang w:val="kk-KZ"/>
        </w:rPr>
        <w:t>14.6. Мектеп қызметкерлерінің еңбегін төлеу жүйесіне мыналар кіреді: мемлекеттік мекемелердегі қызметкерлердің лауазымды еңбекақысы, ҚР Үкіметімен белгіленген, ҚР заң актілерімен көрсетілген өтемакы, еңбек шартына байланысты қосымша құндар.</w:t>
      </w:r>
    </w:p>
    <w:p w:rsidR="00265F2F" w:rsidRPr="00265F2F" w:rsidRDefault="00265F2F" w:rsidP="00265F2F">
      <w:pPr>
        <w:pStyle w:val="a6"/>
        <w:tabs>
          <w:tab w:val="left" w:pos="0"/>
          <w:tab w:val="left" w:pos="1134"/>
        </w:tabs>
        <w:jc w:val="both"/>
        <w:rPr>
          <w:color w:val="000000"/>
          <w:sz w:val="28"/>
          <w:szCs w:val="28"/>
          <w:lang w:val="kk-KZ"/>
        </w:rPr>
      </w:pPr>
      <w:r w:rsidRPr="00265F2F">
        <w:rPr>
          <w:color w:val="000000"/>
          <w:sz w:val="28"/>
          <w:szCs w:val="28"/>
          <w:lang w:val="kk-KZ"/>
        </w:rPr>
        <w:t>14.7. Мектеп қызметкерлерінің лауазымды еңбек ақылары (төлем ақылар) мұғалімнің мамандық бойынша жұмыс өтіліне және лауазымына сай топқа жататындығы, қай қызметте жүргендігі барлығы ескеріле отырып, есептеуге арналған лауазымды еңбекақысы белгіленген коэффициентке көбейтіліп анықталады.</w:t>
      </w:r>
    </w:p>
    <w:p w:rsidR="00265F2F" w:rsidRDefault="00265F2F" w:rsidP="00265F2F">
      <w:pPr>
        <w:pStyle w:val="a6"/>
        <w:tabs>
          <w:tab w:val="left" w:pos="0"/>
          <w:tab w:val="left" w:pos="1134"/>
        </w:tabs>
        <w:jc w:val="both"/>
        <w:rPr>
          <w:color w:val="000000"/>
          <w:sz w:val="28"/>
          <w:szCs w:val="28"/>
          <w:lang w:val="ru-MD"/>
        </w:rPr>
      </w:pPr>
      <w:r>
        <w:rPr>
          <w:color w:val="000000"/>
          <w:sz w:val="28"/>
          <w:szCs w:val="28"/>
          <w:lang w:val="ru-MD"/>
        </w:rPr>
        <w:t xml:space="preserve">14.8. </w:t>
      </w:r>
      <w:proofErr w:type="spellStart"/>
      <w:r>
        <w:rPr>
          <w:color w:val="000000"/>
          <w:sz w:val="28"/>
          <w:szCs w:val="28"/>
          <w:lang w:val="ru-MD"/>
        </w:rPr>
        <w:t>Қосымшалар</w:t>
      </w:r>
      <w:proofErr w:type="spellEnd"/>
      <w:r>
        <w:rPr>
          <w:color w:val="000000"/>
          <w:sz w:val="28"/>
          <w:szCs w:val="28"/>
          <w:lang w:val="ru-MD"/>
        </w:rPr>
        <w:t xml:space="preserve"> мен </w:t>
      </w:r>
      <w:proofErr w:type="spellStart"/>
      <w:r>
        <w:rPr>
          <w:color w:val="000000"/>
          <w:sz w:val="28"/>
          <w:szCs w:val="28"/>
          <w:lang w:val="ru-MD"/>
        </w:rPr>
        <w:t>қосымша</w:t>
      </w:r>
      <w:proofErr w:type="spellEnd"/>
      <w:r>
        <w:rPr>
          <w:color w:val="000000"/>
          <w:sz w:val="28"/>
          <w:szCs w:val="28"/>
          <w:lang w:val="ru-MD"/>
        </w:rPr>
        <w:t xml:space="preserve"> </w:t>
      </w:r>
      <w:proofErr w:type="spellStart"/>
      <w:r>
        <w:rPr>
          <w:color w:val="000000"/>
          <w:sz w:val="28"/>
          <w:szCs w:val="28"/>
          <w:lang w:val="ru-MD"/>
        </w:rPr>
        <w:t>ақшалар</w:t>
      </w:r>
      <w:proofErr w:type="spellEnd"/>
      <w:r>
        <w:rPr>
          <w:color w:val="000000"/>
          <w:sz w:val="28"/>
          <w:szCs w:val="28"/>
          <w:lang w:val="ru-MD"/>
        </w:rPr>
        <w:t xml:space="preserve"> </w:t>
      </w:r>
      <w:proofErr w:type="spellStart"/>
      <w:r>
        <w:rPr>
          <w:color w:val="000000"/>
          <w:sz w:val="28"/>
          <w:szCs w:val="28"/>
          <w:lang w:val="ru-MD"/>
        </w:rPr>
        <w:t>лауазымды</w:t>
      </w:r>
      <w:proofErr w:type="spellEnd"/>
      <w:r>
        <w:rPr>
          <w:color w:val="000000"/>
          <w:sz w:val="28"/>
          <w:szCs w:val="28"/>
          <w:lang w:val="ru-MD"/>
        </w:rPr>
        <w:t xml:space="preserve"> </w:t>
      </w:r>
      <w:proofErr w:type="spellStart"/>
      <w:r>
        <w:rPr>
          <w:color w:val="000000"/>
          <w:sz w:val="28"/>
          <w:szCs w:val="28"/>
          <w:lang w:val="ru-MD"/>
        </w:rPr>
        <w:t>еңбек</w:t>
      </w:r>
      <w:proofErr w:type="spellEnd"/>
      <w:r>
        <w:rPr>
          <w:color w:val="000000"/>
          <w:sz w:val="28"/>
          <w:szCs w:val="28"/>
          <w:lang w:val="ru-MD"/>
        </w:rPr>
        <w:t xml:space="preserve"> </w:t>
      </w:r>
      <w:proofErr w:type="spellStart"/>
      <w:r>
        <w:rPr>
          <w:color w:val="000000"/>
          <w:sz w:val="28"/>
          <w:szCs w:val="28"/>
          <w:lang w:val="ru-MD"/>
        </w:rPr>
        <w:t>ақыдан</w:t>
      </w:r>
      <w:proofErr w:type="spellEnd"/>
      <w:r>
        <w:rPr>
          <w:color w:val="000000"/>
          <w:sz w:val="28"/>
          <w:szCs w:val="28"/>
          <w:lang w:val="ru-MD"/>
        </w:rPr>
        <w:t xml:space="preserve"> </w:t>
      </w:r>
      <w:proofErr w:type="spellStart"/>
      <w:r>
        <w:rPr>
          <w:color w:val="000000"/>
          <w:sz w:val="28"/>
          <w:szCs w:val="28"/>
          <w:lang w:val="ru-MD"/>
        </w:rPr>
        <w:t>есептеледі</w:t>
      </w:r>
      <w:proofErr w:type="spellEnd"/>
      <w:r>
        <w:rPr>
          <w:color w:val="000000"/>
          <w:sz w:val="28"/>
          <w:szCs w:val="28"/>
          <w:lang w:val="ru-MD"/>
        </w:rPr>
        <w:t xml:space="preserve">, ал </w:t>
      </w:r>
      <w:proofErr w:type="spellStart"/>
      <w:r>
        <w:rPr>
          <w:color w:val="000000"/>
          <w:sz w:val="28"/>
          <w:szCs w:val="28"/>
          <w:lang w:val="ru-MD"/>
        </w:rPr>
        <w:t>басқа</w:t>
      </w:r>
      <w:proofErr w:type="spellEnd"/>
      <w:r>
        <w:rPr>
          <w:color w:val="000000"/>
          <w:sz w:val="28"/>
          <w:szCs w:val="28"/>
          <w:lang w:val="ru-MD"/>
        </w:rPr>
        <w:t xml:space="preserve"> да </w:t>
      </w:r>
      <w:proofErr w:type="spellStart"/>
      <w:r>
        <w:rPr>
          <w:color w:val="000000"/>
          <w:sz w:val="28"/>
          <w:szCs w:val="28"/>
          <w:lang w:val="ru-MD"/>
        </w:rPr>
        <w:t>қосымша</w:t>
      </w:r>
      <w:proofErr w:type="spellEnd"/>
      <w:r>
        <w:rPr>
          <w:color w:val="000000"/>
          <w:sz w:val="28"/>
          <w:szCs w:val="28"/>
          <w:lang w:val="ru-MD"/>
        </w:rPr>
        <w:t xml:space="preserve"> </w:t>
      </w:r>
      <w:proofErr w:type="spellStart"/>
      <w:r>
        <w:rPr>
          <w:color w:val="000000"/>
          <w:sz w:val="28"/>
          <w:szCs w:val="28"/>
          <w:lang w:val="ru-MD"/>
        </w:rPr>
        <w:t>құндар</w:t>
      </w:r>
      <w:proofErr w:type="spellEnd"/>
      <w:r>
        <w:rPr>
          <w:color w:val="000000"/>
          <w:sz w:val="28"/>
          <w:szCs w:val="28"/>
          <w:lang w:val="ru-MD"/>
        </w:rPr>
        <w:t xml:space="preserve"> </w:t>
      </w:r>
      <w:proofErr w:type="spellStart"/>
      <w:r>
        <w:rPr>
          <w:color w:val="000000"/>
          <w:sz w:val="28"/>
          <w:szCs w:val="28"/>
          <w:lang w:val="ru-MD"/>
        </w:rPr>
        <w:t>бірайлық</w:t>
      </w:r>
      <w:proofErr w:type="spellEnd"/>
      <w:r>
        <w:rPr>
          <w:color w:val="000000"/>
          <w:sz w:val="28"/>
          <w:szCs w:val="28"/>
          <w:lang w:val="ru-MD"/>
        </w:rPr>
        <w:t xml:space="preserve"> </w:t>
      </w:r>
      <w:proofErr w:type="spellStart"/>
      <w:r>
        <w:rPr>
          <w:color w:val="000000"/>
          <w:sz w:val="28"/>
          <w:szCs w:val="28"/>
          <w:lang w:val="ru-MD"/>
        </w:rPr>
        <w:t>жалақыдан</w:t>
      </w:r>
      <w:proofErr w:type="spellEnd"/>
      <w:r>
        <w:rPr>
          <w:color w:val="000000"/>
          <w:sz w:val="28"/>
          <w:szCs w:val="28"/>
          <w:lang w:val="ru-MD"/>
        </w:rPr>
        <w:t xml:space="preserve"> </w:t>
      </w:r>
      <w:proofErr w:type="spellStart"/>
      <w:r>
        <w:rPr>
          <w:color w:val="000000"/>
          <w:sz w:val="28"/>
          <w:szCs w:val="28"/>
          <w:lang w:val="ru-MD"/>
        </w:rPr>
        <w:t>алынады</w:t>
      </w:r>
      <w:proofErr w:type="spellEnd"/>
      <w:r>
        <w:rPr>
          <w:color w:val="000000"/>
          <w:sz w:val="28"/>
          <w:szCs w:val="28"/>
          <w:lang w:val="ru-MD"/>
        </w:rPr>
        <w:t xml:space="preserve">, </w:t>
      </w:r>
      <w:proofErr w:type="spellStart"/>
      <w:r>
        <w:rPr>
          <w:color w:val="000000"/>
          <w:sz w:val="28"/>
          <w:szCs w:val="28"/>
          <w:lang w:val="ru-MD"/>
        </w:rPr>
        <w:t>өтемақы</w:t>
      </w:r>
      <w:proofErr w:type="spellEnd"/>
      <w:r>
        <w:rPr>
          <w:color w:val="000000"/>
          <w:sz w:val="28"/>
          <w:szCs w:val="28"/>
          <w:lang w:val="ru-MD"/>
        </w:rPr>
        <w:t xml:space="preserve"> </w:t>
      </w:r>
      <w:proofErr w:type="spellStart"/>
      <w:r>
        <w:rPr>
          <w:color w:val="000000"/>
          <w:sz w:val="28"/>
          <w:szCs w:val="28"/>
          <w:lang w:val="ru-MD"/>
        </w:rPr>
        <w:t>көлемі</w:t>
      </w:r>
      <w:proofErr w:type="spellEnd"/>
      <w:r>
        <w:rPr>
          <w:color w:val="000000"/>
          <w:sz w:val="28"/>
          <w:szCs w:val="28"/>
          <w:lang w:val="ru-MD"/>
        </w:rPr>
        <w:t xml:space="preserve"> ҚР </w:t>
      </w:r>
      <w:proofErr w:type="spellStart"/>
      <w:r>
        <w:rPr>
          <w:color w:val="000000"/>
          <w:sz w:val="28"/>
          <w:szCs w:val="28"/>
          <w:lang w:val="ru-MD"/>
        </w:rPr>
        <w:t>нормативті</w:t>
      </w:r>
      <w:proofErr w:type="spellEnd"/>
      <w:r>
        <w:rPr>
          <w:color w:val="000000"/>
          <w:sz w:val="28"/>
          <w:szCs w:val="28"/>
          <w:lang w:val="ru-MD"/>
        </w:rPr>
        <w:t xml:space="preserve"> - </w:t>
      </w:r>
      <w:proofErr w:type="spellStart"/>
      <w:r>
        <w:rPr>
          <w:color w:val="000000"/>
          <w:sz w:val="28"/>
          <w:szCs w:val="28"/>
          <w:lang w:val="ru-MD"/>
        </w:rPr>
        <w:t>құқықтық</w:t>
      </w:r>
      <w:proofErr w:type="spellEnd"/>
      <w:r>
        <w:rPr>
          <w:color w:val="000000"/>
          <w:sz w:val="28"/>
          <w:szCs w:val="28"/>
          <w:lang w:val="ru-MD"/>
        </w:rPr>
        <w:t xml:space="preserve"> </w:t>
      </w:r>
      <w:proofErr w:type="spellStart"/>
      <w:r>
        <w:rPr>
          <w:color w:val="000000"/>
          <w:sz w:val="28"/>
          <w:szCs w:val="28"/>
          <w:lang w:val="ru-MD"/>
        </w:rPr>
        <w:t>актілеріне</w:t>
      </w:r>
      <w:proofErr w:type="spellEnd"/>
      <w:r>
        <w:rPr>
          <w:color w:val="000000"/>
          <w:sz w:val="28"/>
          <w:szCs w:val="28"/>
          <w:lang w:val="ru-MD"/>
        </w:rPr>
        <w:t xml:space="preserve"> </w:t>
      </w:r>
      <w:proofErr w:type="spellStart"/>
      <w:r>
        <w:rPr>
          <w:color w:val="000000"/>
          <w:sz w:val="28"/>
          <w:szCs w:val="28"/>
          <w:lang w:val="ru-MD"/>
        </w:rPr>
        <w:t>сай</w:t>
      </w:r>
      <w:proofErr w:type="spellEnd"/>
      <w:r>
        <w:rPr>
          <w:color w:val="000000"/>
          <w:sz w:val="28"/>
          <w:szCs w:val="28"/>
          <w:lang w:val="ru-MD"/>
        </w:rPr>
        <w:t xml:space="preserve"> </w:t>
      </w:r>
      <w:proofErr w:type="spellStart"/>
      <w:r>
        <w:rPr>
          <w:color w:val="000000"/>
          <w:sz w:val="28"/>
          <w:szCs w:val="28"/>
          <w:lang w:val="ru-MD"/>
        </w:rPr>
        <w:t>анықталады</w:t>
      </w:r>
      <w:proofErr w:type="spellEnd"/>
      <w:r>
        <w:rPr>
          <w:color w:val="000000"/>
          <w:sz w:val="28"/>
          <w:szCs w:val="28"/>
          <w:lang w:val="ru-MD"/>
        </w:rPr>
        <w:t>.</w:t>
      </w:r>
    </w:p>
    <w:p w:rsidR="00265F2F" w:rsidRDefault="00265F2F" w:rsidP="00265F2F">
      <w:pPr>
        <w:pStyle w:val="a6"/>
        <w:tabs>
          <w:tab w:val="left" w:pos="0"/>
          <w:tab w:val="left" w:pos="1134"/>
        </w:tabs>
        <w:jc w:val="both"/>
        <w:rPr>
          <w:color w:val="000000"/>
          <w:sz w:val="28"/>
          <w:szCs w:val="28"/>
          <w:lang w:val="ru-MD"/>
        </w:rPr>
      </w:pPr>
      <w:r>
        <w:rPr>
          <w:color w:val="000000"/>
          <w:sz w:val="28"/>
          <w:szCs w:val="28"/>
          <w:lang w:val="ru-MD"/>
        </w:rPr>
        <w:t xml:space="preserve">14.9. </w:t>
      </w:r>
      <w:proofErr w:type="spellStart"/>
      <w:r>
        <w:rPr>
          <w:color w:val="000000"/>
          <w:sz w:val="28"/>
          <w:szCs w:val="28"/>
          <w:lang w:val="ru-MD"/>
        </w:rPr>
        <w:t>Мектептің</w:t>
      </w:r>
      <w:proofErr w:type="spellEnd"/>
      <w:r>
        <w:rPr>
          <w:color w:val="000000"/>
          <w:sz w:val="28"/>
          <w:szCs w:val="28"/>
          <w:lang w:val="ru-MD"/>
        </w:rPr>
        <w:t xml:space="preserve"> </w:t>
      </w:r>
      <w:proofErr w:type="spellStart"/>
      <w:r>
        <w:rPr>
          <w:color w:val="000000"/>
          <w:sz w:val="28"/>
          <w:szCs w:val="28"/>
          <w:lang w:val="ru-MD"/>
        </w:rPr>
        <w:t>педагогикалық</w:t>
      </w:r>
      <w:proofErr w:type="spellEnd"/>
      <w:r>
        <w:rPr>
          <w:color w:val="000000"/>
          <w:sz w:val="28"/>
          <w:szCs w:val="28"/>
          <w:lang w:val="ru-MD"/>
        </w:rPr>
        <w:t xml:space="preserve"> </w:t>
      </w:r>
      <w:proofErr w:type="spellStart"/>
      <w:r>
        <w:rPr>
          <w:color w:val="000000"/>
          <w:sz w:val="28"/>
          <w:szCs w:val="28"/>
          <w:lang w:val="ru-MD"/>
        </w:rPr>
        <w:t>қызметкерлері</w:t>
      </w:r>
      <w:proofErr w:type="spellEnd"/>
      <w:r>
        <w:rPr>
          <w:color w:val="000000"/>
          <w:sz w:val="28"/>
          <w:szCs w:val="28"/>
          <w:lang w:val="ru-MD"/>
        </w:rPr>
        <w:t xml:space="preserve"> </w:t>
      </w:r>
      <w:proofErr w:type="spellStart"/>
      <w:r>
        <w:rPr>
          <w:color w:val="000000"/>
          <w:sz w:val="28"/>
          <w:szCs w:val="28"/>
          <w:lang w:val="ru-MD"/>
        </w:rPr>
        <w:t>үшін</w:t>
      </w:r>
      <w:proofErr w:type="spellEnd"/>
      <w:r>
        <w:rPr>
          <w:color w:val="000000"/>
          <w:sz w:val="28"/>
          <w:szCs w:val="28"/>
          <w:lang w:val="ru-MD"/>
        </w:rPr>
        <w:t xml:space="preserve"> </w:t>
      </w:r>
      <w:proofErr w:type="spellStart"/>
      <w:r>
        <w:rPr>
          <w:color w:val="000000"/>
          <w:sz w:val="28"/>
          <w:szCs w:val="28"/>
          <w:lang w:val="ru-MD"/>
        </w:rPr>
        <w:t>нормативтік</w:t>
      </w:r>
      <w:proofErr w:type="spellEnd"/>
      <w:r>
        <w:rPr>
          <w:color w:val="000000"/>
          <w:sz w:val="28"/>
          <w:szCs w:val="28"/>
          <w:lang w:val="ru-MD"/>
        </w:rPr>
        <w:t xml:space="preserve"> </w:t>
      </w:r>
      <w:proofErr w:type="spellStart"/>
      <w:r>
        <w:rPr>
          <w:color w:val="000000"/>
          <w:sz w:val="28"/>
          <w:szCs w:val="28"/>
          <w:lang w:val="ru-MD"/>
        </w:rPr>
        <w:t>оқу</w:t>
      </w:r>
      <w:proofErr w:type="spellEnd"/>
      <w:r>
        <w:rPr>
          <w:color w:val="000000"/>
          <w:sz w:val="28"/>
          <w:szCs w:val="28"/>
          <w:lang w:val="ru-MD"/>
        </w:rPr>
        <w:t xml:space="preserve"> </w:t>
      </w:r>
      <w:proofErr w:type="spellStart"/>
      <w:r>
        <w:rPr>
          <w:color w:val="000000"/>
          <w:sz w:val="28"/>
          <w:szCs w:val="28"/>
          <w:lang w:val="ru-MD"/>
        </w:rPr>
        <w:t>жүктемесі</w:t>
      </w:r>
      <w:proofErr w:type="spellEnd"/>
      <w:r>
        <w:rPr>
          <w:color w:val="000000"/>
          <w:sz w:val="28"/>
          <w:szCs w:val="28"/>
          <w:lang w:val="ru-MD"/>
        </w:rPr>
        <w:t xml:space="preserve"> ҚР </w:t>
      </w:r>
      <w:proofErr w:type="spellStart"/>
      <w:r>
        <w:rPr>
          <w:color w:val="000000"/>
          <w:sz w:val="28"/>
          <w:szCs w:val="28"/>
          <w:lang w:val="ru-MD"/>
        </w:rPr>
        <w:t>заңнамасымен</w:t>
      </w:r>
      <w:proofErr w:type="spellEnd"/>
      <w:r>
        <w:rPr>
          <w:color w:val="000000"/>
          <w:sz w:val="28"/>
          <w:szCs w:val="28"/>
          <w:lang w:val="ru-MD"/>
        </w:rPr>
        <w:t xml:space="preserve">, </w:t>
      </w:r>
      <w:proofErr w:type="spellStart"/>
      <w:r>
        <w:rPr>
          <w:color w:val="000000"/>
          <w:sz w:val="28"/>
          <w:szCs w:val="28"/>
          <w:lang w:val="ru-MD"/>
        </w:rPr>
        <w:t>мұғалімдер</w:t>
      </w:r>
      <w:proofErr w:type="spellEnd"/>
      <w:r>
        <w:rPr>
          <w:color w:val="000000"/>
          <w:sz w:val="28"/>
          <w:szCs w:val="28"/>
          <w:lang w:val="ru-MD"/>
        </w:rPr>
        <w:t xml:space="preserve"> </w:t>
      </w:r>
      <w:proofErr w:type="spellStart"/>
      <w:r>
        <w:rPr>
          <w:color w:val="000000"/>
          <w:sz w:val="28"/>
          <w:szCs w:val="28"/>
          <w:lang w:val="ru-MD"/>
        </w:rPr>
        <w:t>біліктілігін</w:t>
      </w:r>
      <w:proofErr w:type="spellEnd"/>
      <w:r>
        <w:rPr>
          <w:color w:val="000000"/>
          <w:sz w:val="28"/>
          <w:szCs w:val="28"/>
          <w:lang w:val="ru-MD"/>
        </w:rPr>
        <w:t xml:space="preserve"> </w:t>
      </w:r>
      <w:proofErr w:type="spellStart"/>
      <w:r>
        <w:rPr>
          <w:color w:val="000000"/>
          <w:sz w:val="28"/>
          <w:szCs w:val="28"/>
          <w:lang w:val="ru-MD"/>
        </w:rPr>
        <w:t>ескеру</w:t>
      </w:r>
      <w:proofErr w:type="spellEnd"/>
      <w:r>
        <w:rPr>
          <w:color w:val="000000"/>
          <w:sz w:val="28"/>
          <w:szCs w:val="28"/>
          <w:lang w:val="ru-MD"/>
        </w:rPr>
        <w:t xml:space="preserve"> </w:t>
      </w:r>
      <w:proofErr w:type="spellStart"/>
      <w:r>
        <w:rPr>
          <w:color w:val="000000"/>
          <w:sz w:val="28"/>
          <w:szCs w:val="28"/>
          <w:lang w:val="ru-MD"/>
        </w:rPr>
        <w:t>арқылы</w:t>
      </w:r>
      <w:proofErr w:type="spellEnd"/>
      <w:r>
        <w:rPr>
          <w:color w:val="000000"/>
          <w:sz w:val="28"/>
          <w:szCs w:val="28"/>
          <w:lang w:val="ru-MD"/>
        </w:rPr>
        <w:t xml:space="preserve"> </w:t>
      </w:r>
      <w:proofErr w:type="spellStart"/>
      <w:r>
        <w:rPr>
          <w:color w:val="000000"/>
          <w:sz w:val="28"/>
          <w:szCs w:val="28"/>
          <w:lang w:val="ru-MD"/>
        </w:rPr>
        <w:t>реттеледі</w:t>
      </w:r>
      <w:proofErr w:type="spellEnd"/>
    </w:p>
    <w:p w:rsidR="00265F2F" w:rsidRDefault="00265F2F" w:rsidP="00265F2F">
      <w:pPr>
        <w:pStyle w:val="a6"/>
        <w:numPr>
          <w:ilvl w:val="1"/>
          <w:numId w:val="18"/>
        </w:numPr>
        <w:tabs>
          <w:tab w:val="left" w:pos="0"/>
        </w:tabs>
        <w:ind w:left="0" w:firstLine="0"/>
        <w:jc w:val="both"/>
        <w:rPr>
          <w:color w:val="000000"/>
          <w:sz w:val="28"/>
          <w:szCs w:val="28"/>
          <w:lang w:val="ru-MD"/>
        </w:rPr>
      </w:pPr>
      <w:proofErr w:type="spellStart"/>
      <w:r>
        <w:rPr>
          <w:color w:val="000000"/>
          <w:sz w:val="28"/>
          <w:szCs w:val="28"/>
          <w:lang w:val="ru-MD"/>
        </w:rPr>
        <w:lastRenderedPageBreak/>
        <w:t>Мектептегі</w:t>
      </w:r>
      <w:proofErr w:type="spellEnd"/>
      <w:r>
        <w:rPr>
          <w:color w:val="000000"/>
          <w:sz w:val="28"/>
          <w:szCs w:val="28"/>
          <w:lang w:val="ru-MD"/>
        </w:rPr>
        <w:t xml:space="preserve"> </w:t>
      </w:r>
      <w:proofErr w:type="spellStart"/>
      <w:r>
        <w:rPr>
          <w:color w:val="000000"/>
          <w:sz w:val="28"/>
          <w:szCs w:val="28"/>
          <w:lang w:val="ru-MD"/>
        </w:rPr>
        <w:t>еңбекті</w:t>
      </w:r>
      <w:proofErr w:type="spellEnd"/>
      <w:r>
        <w:rPr>
          <w:color w:val="000000"/>
          <w:sz w:val="28"/>
          <w:szCs w:val="28"/>
          <w:lang w:val="ru-MD"/>
        </w:rPr>
        <w:t xml:space="preserve"> </w:t>
      </w:r>
      <w:proofErr w:type="spellStart"/>
      <w:r>
        <w:rPr>
          <w:color w:val="000000"/>
          <w:sz w:val="28"/>
          <w:szCs w:val="28"/>
          <w:lang w:val="ru-MD"/>
        </w:rPr>
        <w:t>ұйымдастыру</w:t>
      </w:r>
      <w:proofErr w:type="spellEnd"/>
      <w:r>
        <w:rPr>
          <w:color w:val="000000"/>
          <w:sz w:val="28"/>
          <w:szCs w:val="28"/>
          <w:lang w:val="ru-MD"/>
        </w:rPr>
        <w:t xml:space="preserve"> </w:t>
      </w:r>
      <w:proofErr w:type="spellStart"/>
      <w:r>
        <w:rPr>
          <w:color w:val="000000"/>
          <w:sz w:val="28"/>
          <w:szCs w:val="28"/>
          <w:lang w:val="ru-MD"/>
        </w:rPr>
        <w:t>қызметкерлерге</w:t>
      </w:r>
      <w:proofErr w:type="spellEnd"/>
      <w:r>
        <w:rPr>
          <w:color w:val="000000"/>
          <w:sz w:val="28"/>
          <w:szCs w:val="28"/>
          <w:lang w:val="ru-MD"/>
        </w:rPr>
        <w:t xml:space="preserve"> </w:t>
      </w:r>
      <w:proofErr w:type="spellStart"/>
      <w:r>
        <w:rPr>
          <w:color w:val="000000"/>
          <w:sz w:val="28"/>
          <w:szCs w:val="28"/>
          <w:lang w:val="ru-MD"/>
        </w:rPr>
        <w:t>кепілдік</w:t>
      </w:r>
      <w:proofErr w:type="spellEnd"/>
      <w:r>
        <w:rPr>
          <w:color w:val="000000"/>
          <w:sz w:val="28"/>
          <w:szCs w:val="28"/>
          <w:lang w:val="ru-MD"/>
        </w:rPr>
        <w:t xml:space="preserve"> беру </w:t>
      </w:r>
      <w:proofErr w:type="spellStart"/>
      <w:r>
        <w:rPr>
          <w:color w:val="000000"/>
          <w:sz w:val="28"/>
          <w:szCs w:val="28"/>
          <w:lang w:val="ru-MD"/>
        </w:rPr>
        <w:t>принциптері</w:t>
      </w:r>
      <w:proofErr w:type="spellEnd"/>
      <w:r>
        <w:rPr>
          <w:color w:val="000000"/>
          <w:sz w:val="28"/>
          <w:szCs w:val="28"/>
          <w:lang w:val="ru-MD"/>
        </w:rPr>
        <w:t xml:space="preserve"> </w:t>
      </w:r>
      <w:proofErr w:type="spellStart"/>
      <w:r>
        <w:rPr>
          <w:color w:val="000000"/>
          <w:sz w:val="28"/>
          <w:szCs w:val="28"/>
          <w:lang w:val="ru-MD"/>
        </w:rPr>
        <w:t>негізінде</w:t>
      </w:r>
      <w:proofErr w:type="spellEnd"/>
      <w:r>
        <w:rPr>
          <w:color w:val="000000"/>
          <w:sz w:val="28"/>
          <w:szCs w:val="28"/>
          <w:lang w:val="ru-MD"/>
        </w:rPr>
        <w:t xml:space="preserve">, ҚР </w:t>
      </w:r>
      <w:proofErr w:type="spellStart"/>
      <w:r>
        <w:rPr>
          <w:color w:val="000000"/>
          <w:sz w:val="28"/>
          <w:szCs w:val="28"/>
          <w:lang w:val="ru-MD"/>
        </w:rPr>
        <w:t>заңмен</w:t>
      </w:r>
      <w:proofErr w:type="spellEnd"/>
      <w:r>
        <w:rPr>
          <w:color w:val="000000"/>
          <w:sz w:val="28"/>
          <w:szCs w:val="28"/>
          <w:lang w:val="ru-MD"/>
        </w:rPr>
        <w:t xml:space="preserve"> </w:t>
      </w:r>
      <w:proofErr w:type="spellStart"/>
      <w:r>
        <w:rPr>
          <w:color w:val="000000"/>
          <w:sz w:val="28"/>
          <w:szCs w:val="28"/>
          <w:lang w:val="ru-MD"/>
        </w:rPr>
        <w:t>белгіленген</w:t>
      </w:r>
      <w:proofErr w:type="spellEnd"/>
      <w:r>
        <w:rPr>
          <w:color w:val="000000"/>
          <w:sz w:val="28"/>
          <w:szCs w:val="28"/>
          <w:lang w:val="ru-MD"/>
        </w:rPr>
        <w:t xml:space="preserve"> </w:t>
      </w:r>
      <w:proofErr w:type="spellStart"/>
      <w:r>
        <w:rPr>
          <w:color w:val="000000"/>
          <w:sz w:val="28"/>
          <w:szCs w:val="28"/>
          <w:lang w:val="ru-MD"/>
        </w:rPr>
        <w:t>әлеуметтік-экономикалық</w:t>
      </w:r>
      <w:proofErr w:type="spellEnd"/>
      <w:r>
        <w:rPr>
          <w:color w:val="000000"/>
          <w:sz w:val="28"/>
          <w:szCs w:val="28"/>
          <w:lang w:val="ru-MD"/>
        </w:rPr>
        <w:t xml:space="preserve"> </w:t>
      </w:r>
      <w:proofErr w:type="spellStart"/>
      <w:r>
        <w:rPr>
          <w:color w:val="000000"/>
          <w:sz w:val="28"/>
          <w:szCs w:val="28"/>
          <w:lang w:val="ru-MD"/>
        </w:rPr>
        <w:t>құқықтары</w:t>
      </w:r>
      <w:proofErr w:type="spellEnd"/>
      <w:r>
        <w:rPr>
          <w:color w:val="000000"/>
          <w:sz w:val="28"/>
          <w:szCs w:val="28"/>
          <w:lang w:val="ru-MD"/>
        </w:rPr>
        <w:t xml:space="preserve"> </w:t>
      </w:r>
      <w:proofErr w:type="spellStart"/>
      <w:r>
        <w:rPr>
          <w:color w:val="000000"/>
          <w:sz w:val="28"/>
          <w:szCs w:val="28"/>
          <w:lang w:val="ru-MD"/>
        </w:rPr>
        <w:t>негізінде</w:t>
      </w:r>
      <w:proofErr w:type="spellEnd"/>
      <w:r>
        <w:rPr>
          <w:color w:val="000000"/>
          <w:sz w:val="28"/>
          <w:szCs w:val="28"/>
          <w:lang w:val="ru-MD"/>
        </w:rPr>
        <w:t xml:space="preserve"> </w:t>
      </w:r>
      <w:proofErr w:type="spellStart"/>
      <w:r>
        <w:rPr>
          <w:color w:val="000000"/>
          <w:sz w:val="28"/>
          <w:szCs w:val="28"/>
          <w:lang w:val="ru-MD"/>
        </w:rPr>
        <w:t>жасалады</w:t>
      </w:r>
      <w:proofErr w:type="spellEnd"/>
      <w:r>
        <w:rPr>
          <w:color w:val="000000"/>
          <w:sz w:val="28"/>
          <w:szCs w:val="28"/>
          <w:lang w:val="ru-MD"/>
        </w:rPr>
        <w:t>.</w:t>
      </w:r>
    </w:p>
    <w:p w:rsidR="00265F2F" w:rsidRDefault="00265F2F" w:rsidP="00265F2F">
      <w:pPr>
        <w:pStyle w:val="a6"/>
        <w:tabs>
          <w:tab w:val="left" w:pos="0"/>
          <w:tab w:val="left" w:pos="1134"/>
        </w:tabs>
        <w:jc w:val="both"/>
        <w:rPr>
          <w:color w:val="000000"/>
          <w:sz w:val="28"/>
          <w:szCs w:val="28"/>
          <w:lang w:val="ru-MD"/>
        </w:rPr>
      </w:pPr>
    </w:p>
    <w:p w:rsidR="00265F2F" w:rsidRDefault="00265F2F" w:rsidP="00265F2F">
      <w:pPr>
        <w:pStyle w:val="a6"/>
        <w:tabs>
          <w:tab w:val="left" w:pos="0"/>
          <w:tab w:val="left" w:pos="1134"/>
        </w:tabs>
        <w:jc w:val="center"/>
        <w:rPr>
          <w:b/>
          <w:bCs/>
          <w:color w:val="000000"/>
          <w:sz w:val="28"/>
          <w:szCs w:val="28"/>
          <w:lang w:val="ru-MD"/>
        </w:rPr>
      </w:pPr>
      <w:r>
        <w:rPr>
          <w:b/>
          <w:bCs/>
          <w:color w:val="000000"/>
          <w:sz w:val="28"/>
          <w:szCs w:val="28"/>
          <w:lang w:val="ru-MD"/>
        </w:rPr>
        <w:t xml:space="preserve">15.Мектеп </w:t>
      </w:r>
      <w:proofErr w:type="spellStart"/>
      <w:r>
        <w:rPr>
          <w:b/>
          <w:bCs/>
          <w:color w:val="000000"/>
          <w:sz w:val="28"/>
          <w:szCs w:val="28"/>
          <w:lang w:val="ru-MD"/>
        </w:rPr>
        <w:t>Жарғысына</w:t>
      </w:r>
      <w:proofErr w:type="spellEnd"/>
      <w:r>
        <w:rPr>
          <w:b/>
          <w:bCs/>
          <w:color w:val="000000"/>
          <w:sz w:val="28"/>
          <w:szCs w:val="28"/>
          <w:lang w:val="ru-MD"/>
        </w:rPr>
        <w:t xml:space="preserve"> </w:t>
      </w:r>
      <w:proofErr w:type="spellStart"/>
      <w:r>
        <w:rPr>
          <w:b/>
          <w:bCs/>
          <w:color w:val="000000"/>
          <w:sz w:val="28"/>
          <w:szCs w:val="28"/>
          <w:lang w:val="ru-MD"/>
        </w:rPr>
        <w:t>өзгерту</w:t>
      </w:r>
      <w:proofErr w:type="spellEnd"/>
      <w:r>
        <w:rPr>
          <w:b/>
          <w:bCs/>
          <w:color w:val="000000"/>
          <w:sz w:val="28"/>
          <w:szCs w:val="28"/>
          <w:lang w:val="ru-MD"/>
        </w:rPr>
        <w:t xml:space="preserve"> </w:t>
      </w:r>
      <w:proofErr w:type="spellStart"/>
      <w:r>
        <w:rPr>
          <w:b/>
          <w:bCs/>
          <w:color w:val="000000"/>
          <w:sz w:val="28"/>
          <w:szCs w:val="28"/>
          <w:lang w:val="ru-MD"/>
        </w:rPr>
        <w:t>енгізу</w:t>
      </w:r>
      <w:proofErr w:type="spellEnd"/>
      <w:r>
        <w:rPr>
          <w:b/>
          <w:bCs/>
          <w:color w:val="000000"/>
          <w:sz w:val="28"/>
          <w:szCs w:val="28"/>
          <w:lang w:val="ru-MD"/>
        </w:rPr>
        <w:t xml:space="preserve"> </w:t>
      </w:r>
      <w:proofErr w:type="spellStart"/>
      <w:r>
        <w:rPr>
          <w:b/>
          <w:bCs/>
          <w:color w:val="000000"/>
          <w:sz w:val="28"/>
          <w:szCs w:val="28"/>
          <w:lang w:val="ru-MD"/>
        </w:rPr>
        <w:t>және</w:t>
      </w:r>
      <w:proofErr w:type="spellEnd"/>
      <w:r>
        <w:rPr>
          <w:b/>
          <w:bCs/>
          <w:color w:val="000000"/>
          <w:sz w:val="28"/>
          <w:szCs w:val="28"/>
          <w:lang w:val="ru-MD"/>
        </w:rPr>
        <w:t xml:space="preserve"> </w:t>
      </w:r>
      <w:proofErr w:type="spellStart"/>
      <w:r>
        <w:rPr>
          <w:b/>
          <w:bCs/>
          <w:color w:val="000000"/>
          <w:sz w:val="28"/>
          <w:szCs w:val="28"/>
          <w:lang w:val="ru-MD"/>
        </w:rPr>
        <w:t>толықтыру</w:t>
      </w:r>
      <w:proofErr w:type="spellEnd"/>
      <w:r>
        <w:rPr>
          <w:b/>
          <w:bCs/>
          <w:color w:val="000000"/>
          <w:sz w:val="28"/>
          <w:szCs w:val="28"/>
          <w:lang w:val="ru-MD"/>
        </w:rPr>
        <w:t xml:space="preserve"> </w:t>
      </w:r>
      <w:proofErr w:type="spellStart"/>
      <w:r>
        <w:rPr>
          <w:b/>
          <w:bCs/>
          <w:color w:val="000000"/>
          <w:sz w:val="28"/>
          <w:szCs w:val="28"/>
          <w:lang w:val="ru-MD"/>
        </w:rPr>
        <w:t>тәртібі</w:t>
      </w:r>
      <w:proofErr w:type="spellEnd"/>
    </w:p>
    <w:p w:rsidR="00265F2F" w:rsidRDefault="00265F2F" w:rsidP="00265F2F">
      <w:pPr>
        <w:pStyle w:val="a6"/>
        <w:tabs>
          <w:tab w:val="left" w:pos="0"/>
          <w:tab w:val="left" w:pos="1134"/>
        </w:tabs>
        <w:jc w:val="both"/>
        <w:rPr>
          <w:color w:val="000000"/>
          <w:sz w:val="28"/>
          <w:szCs w:val="28"/>
          <w:lang w:val="ru-MD"/>
        </w:rPr>
      </w:pPr>
    </w:p>
    <w:p w:rsidR="00265F2F" w:rsidRDefault="00265F2F" w:rsidP="00265F2F">
      <w:pPr>
        <w:pStyle w:val="a6"/>
        <w:tabs>
          <w:tab w:val="left" w:pos="0"/>
        </w:tabs>
        <w:rPr>
          <w:color w:val="000000"/>
          <w:sz w:val="28"/>
          <w:szCs w:val="28"/>
          <w:lang w:val="kk-KZ"/>
        </w:rPr>
      </w:pPr>
      <w:r>
        <w:rPr>
          <w:color w:val="000000"/>
          <w:sz w:val="28"/>
          <w:szCs w:val="28"/>
          <w:lang w:val="ru-MD"/>
        </w:rPr>
        <w:t xml:space="preserve">15.1. </w:t>
      </w:r>
      <w:r>
        <w:rPr>
          <w:color w:val="000000"/>
          <w:sz w:val="28"/>
          <w:szCs w:val="28"/>
          <w:lang w:val="kk-KZ"/>
        </w:rPr>
        <w:t>Нағыз жарғыға жаңа редакцияның мазмұнын көрсету, бекіту, өзгертулер мен толықтыруларды Мектеп құрылтайшысы енгізеді.</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 xml:space="preserve">15.2. </w:t>
      </w:r>
      <w:r>
        <w:rPr>
          <w:color w:val="000000"/>
          <w:sz w:val="28"/>
          <w:szCs w:val="28"/>
          <w:lang w:val="kk-KZ"/>
        </w:rPr>
        <w:tab/>
        <w:t xml:space="preserve">Жарғыға енгізілген өзгертулер мен толықтырулар Әділет министрлігінде тіркеуден өткен сәттен бастап қана нақты деп есептеледі. Жарғыға өзгертулер мен толықтырулар енгізген сәттен кейін бір ай мерзім ішінде Ақмола облысы бойынша Әділет </w:t>
      </w:r>
      <w:proofErr w:type="spellStart"/>
      <w:r>
        <w:rPr>
          <w:color w:val="000000"/>
          <w:sz w:val="28"/>
          <w:szCs w:val="28"/>
          <w:lang w:val="kk-KZ"/>
        </w:rPr>
        <w:t>министірлігіне</w:t>
      </w:r>
      <w:proofErr w:type="spellEnd"/>
      <w:r>
        <w:rPr>
          <w:color w:val="000000"/>
          <w:sz w:val="28"/>
          <w:szCs w:val="28"/>
          <w:lang w:val="kk-KZ"/>
        </w:rPr>
        <w:t xml:space="preserve"> хабарлауға міндетті және ресімдеуге қажетті қызметті іске асырулары қажет.</w:t>
      </w:r>
    </w:p>
    <w:p w:rsidR="00265F2F" w:rsidRDefault="00265F2F" w:rsidP="00265F2F">
      <w:pPr>
        <w:pStyle w:val="a6"/>
        <w:tabs>
          <w:tab w:val="left" w:pos="0"/>
          <w:tab w:val="left" w:pos="1134"/>
        </w:tabs>
        <w:rPr>
          <w:b/>
          <w:bCs/>
          <w:color w:val="000000"/>
          <w:sz w:val="28"/>
          <w:szCs w:val="28"/>
          <w:lang w:val="kk-KZ"/>
        </w:rPr>
      </w:pPr>
    </w:p>
    <w:p w:rsidR="00265F2F" w:rsidRDefault="00265F2F" w:rsidP="00265F2F">
      <w:pPr>
        <w:pStyle w:val="a6"/>
        <w:numPr>
          <w:ilvl w:val="0"/>
          <w:numId w:val="20"/>
        </w:numPr>
        <w:tabs>
          <w:tab w:val="left" w:pos="0"/>
          <w:tab w:val="left" w:pos="1134"/>
        </w:tabs>
        <w:jc w:val="center"/>
        <w:rPr>
          <w:b/>
          <w:bCs/>
          <w:color w:val="000000"/>
          <w:sz w:val="28"/>
          <w:szCs w:val="28"/>
          <w:lang w:val="kk-KZ"/>
        </w:rPr>
      </w:pPr>
      <w:r>
        <w:rPr>
          <w:b/>
          <w:bCs/>
          <w:color w:val="000000"/>
          <w:sz w:val="28"/>
          <w:szCs w:val="28"/>
          <w:lang w:val="kk-KZ"/>
        </w:rPr>
        <w:t>Мектепті қайта құру және тарату тәртібі</w:t>
      </w:r>
    </w:p>
    <w:p w:rsidR="00265F2F" w:rsidRDefault="00265F2F" w:rsidP="00265F2F">
      <w:pPr>
        <w:pStyle w:val="a6"/>
        <w:tabs>
          <w:tab w:val="left" w:pos="0"/>
          <w:tab w:val="left" w:pos="1134"/>
        </w:tabs>
        <w:jc w:val="center"/>
        <w:rPr>
          <w:b/>
          <w:bCs/>
          <w:color w:val="000000"/>
          <w:sz w:val="28"/>
          <w:szCs w:val="28"/>
          <w:lang w:val="kk-KZ"/>
        </w:rPr>
      </w:pP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16.1. Мектепті  қайта құру немесе тарату Қазақстан Республикасының заңнамасына сәйкес жүзеге асырылуы тиіс.</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16.2.</w:t>
      </w:r>
      <w:r>
        <w:rPr>
          <w:color w:val="000000"/>
          <w:sz w:val="28"/>
          <w:szCs w:val="28"/>
          <w:lang w:val="kk-KZ"/>
        </w:rPr>
        <w:tab/>
        <w:t>Мектепті қайта құру немесе тарату  жағдайы болса,  оқушылардың басқа мектептерде   оқу жылын аяқтауы үшін  жағдай жасалу қажет.</w:t>
      </w:r>
    </w:p>
    <w:p w:rsidR="00265F2F" w:rsidRDefault="00265F2F" w:rsidP="00265F2F">
      <w:pPr>
        <w:pStyle w:val="a6"/>
        <w:tabs>
          <w:tab w:val="left" w:pos="0"/>
          <w:tab w:val="left" w:pos="1134"/>
        </w:tabs>
        <w:jc w:val="both"/>
        <w:rPr>
          <w:color w:val="000000"/>
          <w:sz w:val="28"/>
          <w:szCs w:val="28"/>
          <w:lang w:val="kk-KZ"/>
        </w:rPr>
      </w:pPr>
      <w:r>
        <w:rPr>
          <w:color w:val="000000"/>
          <w:sz w:val="28"/>
          <w:szCs w:val="28"/>
          <w:lang w:val="kk-KZ"/>
        </w:rPr>
        <w:t>16.3. Мектепті таратқан жағдайда немесе құқықты қабылдаушысы болмаған кезде Мектептің барлық құжаттары мемлекеттік мұрағатқа тапсырылады.</w:t>
      </w:r>
    </w:p>
    <w:p w:rsidR="007344FE" w:rsidRPr="00265F2F" w:rsidRDefault="007344FE">
      <w:pPr>
        <w:rPr>
          <w:lang w:val="kk-KZ"/>
        </w:rPr>
      </w:pPr>
    </w:p>
    <w:sectPr w:rsidR="007344FE" w:rsidRPr="00265F2F" w:rsidSect="007344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9B28FC"/>
    <w:multiLevelType w:val="hybridMultilevel"/>
    <w:tmpl w:val="07105E88"/>
    <w:lvl w:ilvl="0" w:tplc="0419000F">
      <w:start w:val="8"/>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8B51436"/>
    <w:multiLevelType w:val="multilevel"/>
    <w:tmpl w:val="433238D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nsid w:val="2B186913"/>
    <w:multiLevelType w:val="multilevel"/>
    <w:tmpl w:val="AF1C5A40"/>
    <w:lvl w:ilvl="0">
      <w:start w:val="10"/>
      <w:numFmt w:val="decimal"/>
      <w:lvlText w:val="%1."/>
      <w:lvlJc w:val="left"/>
      <w:pPr>
        <w:ind w:left="480" w:hanging="480"/>
      </w:pPr>
    </w:lvl>
    <w:lvl w:ilvl="1">
      <w:start w:val="1"/>
      <w:numFmt w:val="decimal"/>
      <w:lvlText w:val="%1.%2."/>
      <w:lvlJc w:val="left"/>
      <w:pPr>
        <w:ind w:left="1048" w:hanging="480"/>
      </w:p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3">
    <w:nsid w:val="3ACB3071"/>
    <w:multiLevelType w:val="multilevel"/>
    <w:tmpl w:val="4E604F9C"/>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2520"/>
        </w:tabs>
        <w:ind w:left="-2520" w:hanging="1080"/>
      </w:pPr>
    </w:lvl>
    <w:lvl w:ilvl="6">
      <w:start w:val="1"/>
      <w:numFmt w:val="decimal"/>
      <w:lvlText w:val="%1.%2.%3.%4.%5.%6.%7."/>
      <w:lvlJc w:val="left"/>
      <w:pPr>
        <w:tabs>
          <w:tab w:val="num" w:pos="-2880"/>
        </w:tabs>
        <w:ind w:left="-2880" w:hanging="1440"/>
      </w:pPr>
    </w:lvl>
    <w:lvl w:ilvl="7">
      <w:start w:val="1"/>
      <w:numFmt w:val="decimal"/>
      <w:lvlText w:val="%1.%2.%3.%4.%5.%6.%7.%8."/>
      <w:lvlJc w:val="left"/>
      <w:pPr>
        <w:tabs>
          <w:tab w:val="num" w:pos="-3600"/>
        </w:tabs>
        <w:ind w:left="-3600" w:hanging="1440"/>
      </w:pPr>
    </w:lvl>
    <w:lvl w:ilvl="8">
      <w:start w:val="1"/>
      <w:numFmt w:val="decimal"/>
      <w:lvlText w:val="%1.%2.%3.%4.%5.%6.%7.%8.%9."/>
      <w:lvlJc w:val="left"/>
      <w:pPr>
        <w:tabs>
          <w:tab w:val="num" w:pos="-3960"/>
        </w:tabs>
        <w:ind w:left="-3960" w:hanging="1800"/>
      </w:pPr>
    </w:lvl>
  </w:abstractNum>
  <w:abstractNum w:abstractNumId="4">
    <w:nsid w:val="3F206421"/>
    <w:multiLevelType w:val="hybridMultilevel"/>
    <w:tmpl w:val="FBBA9DB8"/>
    <w:lvl w:ilvl="0" w:tplc="3660870A">
      <w:start w:val="16"/>
      <w:numFmt w:val="decimal"/>
      <w:lvlText w:val="%1."/>
      <w:lvlJc w:val="left"/>
      <w:pPr>
        <w:ind w:left="735"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47D3EBA"/>
    <w:multiLevelType w:val="hybridMultilevel"/>
    <w:tmpl w:val="62327E7A"/>
    <w:lvl w:ilvl="0" w:tplc="13D07AC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48B808F1"/>
    <w:multiLevelType w:val="hybridMultilevel"/>
    <w:tmpl w:val="11426DBA"/>
    <w:lvl w:ilvl="0" w:tplc="04190011">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687D6083"/>
    <w:multiLevelType w:val="multilevel"/>
    <w:tmpl w:val="8C60AF90"/>
    <w:lvl w:ilvl="0">
      <w:start w:val="14"/>
      <w:numFmt w:val="decimal"/>
      <w:lvlText w:val="%1."/>
      <w:lvlJc w:val="left"/>
      <w:pPr>
        <w:ind w:left="600" w:hanging="600"/>
      </w:pPr>
    </w:lvl>
    <w:lvl w:ilvl="1">
      <w:start w:val="10"/>
      <w:numFmt w:val="decimal"/>
      <w:lvlText w:val="%1.%2."/>
      <w:lvlJc w:val="left"/>
      <w:pPr>
        <w:ind w:left="1167" w:hanging="60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8">
    <w:nsid w:val="6AE3508F"/>
    <w:multiLevelType w:val="multilevel"/>
    <w:tmpl w:val="A598393A"/>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nsid w:val="76A2053E"/>
    <w:multiLevelType w:val="multilevel"/>
    <w:tmpl w:val="8A22A59C"/>
    <w:lvl w:ilvl="0">
      <w:start w:val="12"/>
      <w:numFmt w:val="decimal"/>
      <w:lvlText w:val="%1."/>
      <w:lvlJc w:val="left"/>
      <w:pPr>
        <w:ind w:left="480" w:hanging="480"/>
      </w:pPr>
    </w:lvl>
    <w:lvl w:ilvl="1">
      <w:start w:val="3"/>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9"/>
    <w:lvlOverride w:ilvl="0">
      <w:startOverride w:val="1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7"/>
    <w:lvlOverride w:ilvl="0">
      <w:startOverride w:val="14"/>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4"/>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F2F"/>
    <w:rsid w:val="00265F2F"/>
    <w:rsid w:val="007344FE"/>
    <w:rsid w:val="00B95F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96F7DB-450C-4F2A-8578-AB4588507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276" w:lineRule="auto"/>
        <w:ind w:firstLine="8505"/>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5F2F"/>
    <w:pPr>
      <w:spacing w:after="200"/>
      <w:ind w:firstLine="0"/>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5F2F"/>
    <w:pPr>
      <w:spacing w:before="100" w:beforeAutospacing="1" w:after="100" w:afterAutospacing="1" w:line="240" w:lineRule="auto"/>
    </w:pPr>
    <w:rPr>
      <w:rFonts w:ascii="Times New Roman" w:hAnsi="Times New Roman"/>
      <w:sz w:val="24"/>
      <w:szCs w:val="24"/>
    </w:rPr>
  </w:style>
  <w:style w:type="paragraph" w:styleId="a4">
    <w:name w:val="Body Text Indent"/>
    <w:basedOn w:val="a"/>
    <w:link w:val="a5"/>
    <w:uiPriority w:val="99"/>
    <w:semiHidden/>
    <w:unhideWhenUsed/>
    <w:rsid w:val="00265F2F"/>
    <w:pPr>
      <w:spacing w:after="120"/>
      <w:ind w:left="283"/>
    </w:pPr>
    <w:rPr>
      <w:sz w:val="20"/>
      <w:szCs w:val="20"/>
      <w:lang w:val="x-none"/>
    </w:rPr>
  </w:style>
  <w:style w:type="character" w:customStyle="1" w:styleId="a5">
    <w:name w:val="Основной текст с отступом Знак"/>
    <w:basedOn w:val="a0"/>
    <w:link w:val="a4"/>
    <w:uiPriority w:val="99"/>
    <w:semiHidden/>
    <w:rsid w:val="00265F2F"/>
    <w:rPr>
      <w:rFonts w:ascii="Calibri" w:eastAsia="Times New Roman" w:hAnsi="Calibri" w:cs="Times New Roman"/>
      <w:sz w:val="20"/>
      <w:szCs w:val="20"/>
      <w:lang w:val="x-none" w:eastAsia="ru-RU"/>
    </w:rPr>
  </w:style>
  <w:style w:type="paragraph" w:styleId="a6">
    <w:name w:val="No Spacing"/>
    <w:uiPriority w:val="99"/>
    <w:qFormat/>
    <w:rsid w:val="00265F2F"/>
    <w:pPr>
      <w:spacing w:line="240" w:lineRule="auto"/>
      <w:ind w:firstLine="0"/>
    </w:pPr>
    <w:rPr>
      <w:rFonts w:ascii="Times New Roman" w:eastAsia="Times New Roman" w:hAnsi="Times New Roman" w:cs="Times New Roman"/>
      <w:sz w:val="24"/>
      <w:szCs w:val="24"/>
      <w:lang w:eastAsia="ru-RU"/>
    </w:rPr>
  </w:style>
  <w:style w:type="paragraph" w:styleId="a7">
    <w:name w:val="List Paragraph"/>
    <w:basedOn w:val="a"/>
    <w:uiPriority w:val="34"/>
    <w:qFormat/>
    <w:rsid w:val="00265F2F"/>
    <w:pPr>
      <w:ind w:left="720"/>
      <w:contextualSpacing/>
    </w:pPr>
  </w:style>
  <w:style w:type="paragraph" w:customStyle="1" w:styleId="1">
    <w:name w:val="Название1"/>
    <w:basedOn w:val="a"/>
    <w:uiPriority w:val="99"/>
    <w:rsid w:val="00265F2F"/>
    <w:pPr>
      <w:spacing w:before="100" w:beforeAutospacing="1" w:after="100" w:afterAutospacing="1" w:line="240" w:lineRule="auto"/>
    </w:pPr>
    <w:rPr>
      <w:rFonts w:ascii="Times New Roman" w:hAnsi="Times New Roman"/>
      <w:sz w:val="24"/>
      <w:szCs w:val="24"/>
    </w:rPr>
  </w:style>
  <w:style w:type="character" w:customStyle="1" w:styleId="s0">
    <w:name w:val="s0"/>
    <w:rsid w:val="00265F2F"/>
    <w:rPr>
      <w:rFonts w:ascii="Times New Roman" w:hAnsi="Times New Roman" w:cs="Times New Roman" w:hint="default"/>
      <w:b w:val="0"/>
      <w:bCs w:val="0"/>
      <w:i w:val="0"/>
      <w:iCs w:val="0"/>
      <w:strike w:val="0"/>
      <w:dstrike w:val="0"/>
      <w:color w:val="000000"/>
      <w:sz w:val="24"/>
      <w:szCs w:val="24"/>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807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5724</Words>
  <Characters>32627</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Шахметов У.Д.</dc:creator>
  <cp:keywords/>
  <dc:description/>
  <cp:lastModifiedBy>Шахметов У.Д.</cp:lastModifiedBy>
  <cp:revision>1</cp:revision>
  <dcterms:created xsi:type="dcterms:W3CDTF">2017-09-21T08:00:00Z</dcterms:created>
  <dcterms:modified xsi:type="dcterms:W3CDTF">2017-09-21T08:01:00Z</dcterms:modified>
</cp:coreProperties>
</file>